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D168ED" w14:textId="0E4187E8" w:rsidR="004B3BF8" w:rsidRDefault="006A45C4" w:rsidP="00EC5E4C">
      <w:pPr>
        <w:jc w:val="center"/>
        <w:rPr>
          <w:rFonts w:ascii="Aptos" w:hAnsi="Aptos" w:cs="Segoe UI"/>
          <w:color w:val="000000" w:themeColor="text1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2072960" behindDoc="0" locked="0" layoutInCell="1" allowOverlap="1" wp14:anchorId="4D7B2EB6" wp14:editId="538B548F">
            <wp:simplePos x="0" y="0"/>
            <wp:positionH relativeFrom="column">
              <wp:posOffset>3502408</wp:posOffset>
            </wp:positionH>
            <wp:positionV relativeFrom="paragraph">
              <wp:posOffset>439564</wp:posOffset>
            </wp:positionV>
            <wp:extent cx="1672590" cy="405765"/>
            <wp:effectExtent l="0" t="0" r="3810" b="635"/>
            <wp:wrapSquare wrapText="bothSides"/>
            <wp:docPr id="988563607" name="Picture 24" descr="miniPCR bio – Biotech tools for your lab or clas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PCR bio – Biotech tools for your lab or classroo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9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45C4">
        <w:rPr>
          <w:rFonts w:ascii="Aptos" w:hAnsi="Aptos" w:cs="Segoe UI"/>
          <w:i/>
          <w:iCs/>
          <w:color w:val="000000" w:themeColor="text1"/>
          <w:sz w:val="56"/>
          <w:szCs w:val="56"/>
        </w:rPr>
        <w:t>Wolbachia</w:t>
      </w:r>
      <w:r>
        <w:rPr>
          <w:rFonts w:ascii="Aptos" w:hAnsi="Aptos" w:cs="Segoe UI"/>
          <w:color w:val="000000" w:themeColor="text1"/>
          <w:sz w:val="56"/>
          <w:szCs w:val="56"/>
        </w:rPr>
        <w:t xml:space="preserve"> Gel </w:t>
      </w:r>
      <w:r w:rsidR="00EC5E4C">
        <w:rPr>
          <w:rFonts w:ascii="Aptos" w:hAnsi="Aptos" w:cs="Segoe UI"/>
          <w:color w:val="000000" w:themeColor="text1"/>
          <w:sz w:val="56"/>
          <w:szCs w:val="56"/>
        </w:rPr>
        <w:t>Electrophoresis</w:t>
      </w:r>
      <w:r w:rsidR="00EC5E4C" w:rsidRPr="00430715">
        <w:rPr>
          <w:rFonts w:ascii="Aptos" w:hAnsi="Aptos" w:cs="Segoe UI"/>
          <w:color w:val="000000" w:themeColor="text1"/>
          <w:sz w:val="56"/>
          <w:szCs w:val="56"/>
        </w:rPr>
        <w:t xml:space="preserve"> Protocol</w:t>
      </w:r>
      <w:r w:rsidR="00330D0A">
        <w:rPr>
          <w:rFonts w:ascii="Aptos" w:hAnsi="Aptos" w:cs="Segoe UI"/>
          <w:color w:val="000000" w:themeColor="text1"/>
          <w:sz w:val="56"/>
          <w:szCs w:val="56"/>
        </w:rPr>
        <w:t xml:space="preserve"> </w:t>
      </w:r>
    </w:p>
    <w:p w14:paraId="791E4AF7" w14:textId="48A57335" w:rsidR="006A45C4" w:rsidRPr="006A45C4" w:rsidRDefault="006A45C4" w:rsidP="006A45C4">
      <w:pPr>
        <w:ind w:left="2880" w:firstLine="720"/>
        <w:rPr>
          <w:rFonts w:ascii="Aptos" w:hAnsi="Aptos" w:cs="Segoe UI"/>
          <w:b/>
          <w:bCs/>
          <w:color w:val="1F3864" w:themeColor="accent1" w:themeShade="80"/>
          <w:sz w:val="24"/>
          <w:szCs w:val="24"/>
        </w:rPr>
      </w:pPr>
      <w:r w:rsidRPr="000E6F63">
        <w:rPr>
          <w:rFonts w:ascii="Aptos" w:hAnsi="Aptos" w:cs="Segoe UI"/>
          <w:b/>
          <w:bCs/>
          <w:color w:val="1F3864" w:themeColor="accent1" w:themeShade="80"/>
          <w:sz w:val="24"/>
          <w:szCs w:val="24"/>
        </w:rPr>
        <w:t>Adapted from:</w:t>
      </w:r>
      <w:r>
        <w:rPr>
          <w:rFonts w:ascii="Aptos" w:hAnsi="Aptos" w:cs="Segoe UI"/>
          <w:b/>
          <w:bCs/>
          <w:color w:val="1F3864" w:themeColor="accent1" w:themeShade="80"/>
          <w:sz w:val="24"/>
          <w:szCs w:val="24"/>
        </w:rPr>
        <w:t xml:space="preserve"> </w:t>
      </w:r>
      <w:r>
        <w:fldChar w:fldCharType="begin"/>
      </w:r>
      <w:r>
        <w:instrText xml:space="preserve"> INCLUDEPICTURE "https://encrypted-tbn0.gstatic.com/images?q=tbn:ANd9GcS46lbz6asGuPYrHdNIOG3OqcA9LYW3q5w0Vu7uNLG9DG77cOCbiD_qzG67&amp;s=10" \* MERGEFORMATINET </w:instrText>
      </w:r>
      <w:r>
        <w:fldChar w:fldCharType="separate"/>
      </w:r>
      <w:r>
        <w:fldChar w:fldCharType="end"/>
      </w:r>
    </w:p>
    <w:p w14:paraId="061C196A" w14:textId="77777777" w:rsidR="006A45C4" w:rsidRPr="00637629" w:rsidRDefault="006A45C4" w:rsidP="0028039D">
      <w:pPr>
        <w:rPr>
          <w:rFonts w:ascii="Aptos" w:hAnsi="Aptos" w:cs="Segoe UI"/>
          <w:b/>
          <w:bCs/>
          <w:sz w:val="16"/>
          <w:szCs w:val="16"/>
          <w:u w:val="single"/>
        </w:rPr>
      </w:pPr>
    </w:p>
    <w:p w14:paraId="71D85CEB" w14:textId="3D050EF8" w:rsidR="00BB7E88" w:rsidRPr="007851C4" w:rsidRDefault="00D525AD" w:rsidP="0028039D">
      <w:pPr>
        <w:rPr>
          <w:rFonts w:ascii="Aptos" w:hAnsi="Aptos" w:cs="Segoe UI"/>
          <w:b/>
          <w:bCs/>
          <w:sz w:val="24"/>
          <w:szCs w:val="24"/>
          <w:u w:val="single"/>
        </w:rPr>
      </w:pPr>
      <w:r w:rsidRPr="007851C4">
        <w:rPr>
          <w:rFonts w:ascii="Aptos" w:hAnsi="Aptos" w:cs="Segoe UI"/>
          <w:b/>
          <w:bCs/>
          <w:sz w:val="24"/>
          <w:szCs w:val="24"/>
          <w:u w:val="single"/>
        </w:rPr>
        <w:t xml:space="preserve">Place a check mark next to each step after you complete it. </w:t>
      </w:r>
      <w:r w:rsidR="009265B8" w:rsidRPr="007851C4">
        <w:rPr>
          <w:rFonts w:ascii="Aptos" w:hAnsi="Aptos" w:cs="Segoe UI"/>
          <w:b/>
          <w:bCs/>
          <w:sz w:val="24"/>
          <w:szCs w:val="24"/>
          <w:u w:val="single"/>
        </w:rPr>
        <w:t>Only use the dry erase markers.</w:t>
      </w:r>
    </w:p>
    <w:p w14:paraId="09D5FE2F" w14:textId="6D46F5F5" w:rsidR="00BB7E88" w:rsidRPr="001E5F27" w:rsidRDefault="00660C4E" w:rsidP="00150E19">
      <w:pPr>
        <w:spacing w:line="240" w:lineRule="auto"/>
        <w:jc w:val="both"/>
        <w:rPr>
          <w:rFonts w:ascii="Aptos" w:hAnsi="Aptos" w:cs="Segoe UI"/>
          <w:sz w:val="20"/>
          <w:szCs w:val="20"/>
        </w:rPr>
      </w:pPr>
      <w:r w:rsidRPr="001E5F27">
        <w:rPr>
          <w:rFonts w:ascii="Aptos" w:hAnsi="Aptos" w:cs="Segoe UI"/>
          <w:sz w:val="20"/>
          <w:szCs w:val="20"/>
        </w:rPr>
        <w:t>__________</w:t>
      </w:r>
      <w:r w:rsidR="00BB7E88" w:rsidRPr="001E5F27">
        <w:rPr>
          <w:rFonts w:ascii="Aptos" w:hAnsi="Aptos" w:cs="Segoe UI"/>
          <w:sz w:val="20"/>
          <w:szCs w:val="20"/>
        </w:rPr>
        <w:t xml:space="preserve"> </w:t>
      </w:r>
      <w:r w:rsidRPr="001E5F27">
        <w:rPr>
          <w:rFonts w:ascii="Aptos" w:hAnsi="Aptos" w:cs="Segoe UI"/>
          <w:sz w:val="20"/>
          <w:szCs w:val="20"/>
        </w:rPr>
        <w:t>Put on laboratory gloves (it is important to use sterile technique)</w:t>
      </w:r>
      <w:r w:rsidR="007B0D1D" w:rsidRPr="001E5F27">
        <w:rPr>
          <w:rFonts w:ascii="Aptos" w:hAnsi="Aptos" w:cs="Segoe UI"/>
          <w:sz w:val="20"/>
          <w:szCs w:val="20"/>
        </w:rPr>
        <w:t>.</w:t>
      </w:r>
      <w:r w:rsidR="00850E30" w:rsidRPr="001E5F27">
        <w:rPr>
          <w:rFonts w:ascii="Aptos" w:hAnsi="Aptos" w:cs="Segoe UI"/>
          <w:sz w:val="20"/>
          <w:szCs w:val="20"/>
        </w:rPr>
        <w:t xml:space="preserve"> </w:t>
      </w:r>
    </w:p>
    <w:p w14:paraId="1B4AEFE1" w14:textId="7D9BD70A" w:rsidR="004B0FFE" w:rsidRPr="001E5F27" w:rsidRDefault="00D82B3A" w:rsidP="00150E19">
      <w:pPr>
        <w:spacing w:line="240" w:lineRule="auto"/>
        <w:jc w:val="both"/>
        <w:rPr>
          <w:rFonts w:ascii="Aptos" w:hAnsi="Aptos" w:cs="Segoe UI"/>
          <w:sz w:val="20"/>
          <w:szCs w:val="20"/>
        </w:rPr>
      </w:pPr>
      <w:r w:rsidRPr="001E5F27">
        <w:rPr>
          <w:rFonts w:ascii="Aptos" w:hAnsi="Aptos" w:cs="Segoe UI"/>
          <w:sz w:val="20"/>
          <w:szCs w:val="20"/>
        </w:rPr>
        <w:t>__________ Carefully disinfect your lab table surface</w:t>
      </w:r>
      <w:r w:rsidR="00660C4E" w:rsidRPr="001E5F27">
        <w:rPr>
          <w:rFonts w:ascii="Aptos" w:hAnsi="Aptos" w:cs="Segoe UI"/>
          <w:sz w:val="20"/>
          <w:szCs w:val="20"/>
        </w:rPr>
        <w:t xml:space="preserve"> with 70% ethanol solution and paper towels</w:t>
      </w:r>
      <w:r w:rsidR="007B0D1D" w:rsidRPr="001E5F27">
        <w:rPr>
          <w:rFonts w:ascii="Aptos" w:hAnsi="Aptos" w:cs="Segoe UI"/>
          <w:sz w:val="20"/>
          <w:szCs w:val="20"/>
        </w:rPr>
        <w:t>.</w:t>
      </w:r>
      <w:r w:rsidR="00C11FBB" w:rsidRPr="001E5F27">
        <w:rPr>
          <w:rFonts w:ascii="Aptos" w:hAnsi="Aptos" w:cs="Segoe UI"/>
          <w:sz w:val="20"/>
          <w:szCs w:val="20"/>
        </w:rPr>
        <w:t xml:space="preserve"> Spray your gloves with the 70% ethanol solution.</w:t>
      </w:r>
    </w:p>
    <w:p w14:paraId="4D042198" w14:textId="176DCC86" w:rsidR="00BB7E88" w:rsidRPr="00BB7E88" w:rsidRDefault="00185C07" w:rsidP="00BB7E88">
      <w:pPr>
        <w:spacing w:after="80" w:line="240" w:lineRule="auto"/>
        <w:rPr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58926F8" wp14:editId="400FF433">
                <wp:simplePos x="0" y="0"/>
                <wp:positionH relativeFrom="column">
                  <wp:posOffset>48276</wp:posOffset>
                </wp:positionH>
                <wp:positionV relativeFrom="paragraph">
                  <wp:posOffset>41232</wp:posOffset>
                </wp:positionV>
                <wp:extent cx="5124025" cy="361315"/>
                <wp:effectExtent l="0" t="0" r="0" b="0"/>
                <wp:wrapNone/>
                <wp:docPr id="2571126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025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E04D9" w14:textId="3836CE2C" w:rsidR="00EC5E4C" w:rsidRPr="007851C4" w:rsidRDefault="00193FE8" w:rsidP="00EC5E4C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PREPARE THE</w:t>
                            </w:r>
                            <w:r w:rsidR="00EC5E4C"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RUNNING BUFFER</w:t>
                            </w:r>
                          </w:p>
                          <w:p w14:paraId="32E4B102" w14:textId="0409A9A6" w:rsidR="00473992" w:rsidRPr="007851C4" w:rsidRDefault="00473992" w:rsidP="00473992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8926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8pt;margin-top:3.25pt;width:403.45pt;height:28.4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" filled="f" stroked="f" strokeweight=".5pt">
                <v:textbox>
                  <w:txbxContent>
                    <w:p w14:paraId="01BE04D9" w14:textId="3836CE2C" w:rsidR="00EC5E4C" w:rsidRPr="007851C4" w:rsidRDefault="00193FE8" w:rsidP="00EC5E4C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PREPARE THE</w:t>
                      </w:r>
                      <w:r w:rsidR="00EC5E4C"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RUNNING BUFFER</w:t>
                      </w:r>
                    </w:p>
                    <w:p w14:paraId="32E4B102" w14:textId="0409A9A6" w:rsidR="00473992" w:rsidRPr="007851C4" w:rsidRDefault="00473992" w:rsidP="00473992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74CBF80" wp14:editId="245D8914">
                <wp:simplePos x="0" y="0"/>
                <wp:positionH relativeFrom="column">
                  <wp:posOffset>0</wp:posOffset>
                </wp:positionH>
                <wp:positionV relativeFrom="paragraph">
                  <wp:posOffset>45548</wp:posOffset>
                </wp:positionV>
                <wp:extent cx="6762115" cy="361315"/>
                <wp:effectExtent l="0" t="0" r="0" b="0"/>
                <wp:wrapNone/>
                <wp:docPr id="345990046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oundrect w14:anchorId="3A65FB16" id="Rounded Rectangle 1" o:spid="_x0000_s1026" style="position:absolute;margin-left:0;margin-top:3.6pt;width:532.45pt;height:28.45pt;z-index: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" fillcolor="#1f3763 [1604]" stroked="f" strokeweight=".5pt">
                <v:stroke joinstyle="miter"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tblpY="31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9"/>
        <w:gridCol w:w="358"/>
        <w:gridCol w:w="5218"/>
        <w:gridCol w:w="4225"/>
      </w:tblGrid>
      <w:tr w:rsidR="004B0FFE" w14:paraId="73E39A84" w14:textId="77777777" w:rsidTr="00E04C05">
        <w:trPr>
          <w:trHeight w:val="2150"/>
        </w:trPr>
        <w:tc>
          <w:tcPr>
            <w:tcW w:w="989" w:type="dxa"/>
            <w:vAlign w:val="center"/>
          </w:tcPr>
          <w:p w14:paraId="0771ABEE" w14:textId="77777777" w:rsidR="004B0FFE" w:rsidRPr="007851C4" w:rsidRDefault="004B0FFE" w:rsidP="004B0FFE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2EDD8E06" w14:textId="77777777" w:rsidR="004B0FFE" w:rsidRPr="007851C4" w:rsidRDefault="004B0FFE" w:rsidP="004B0FFE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1</w:t>
            </w:r>
          </w:p>
        </w:tc>
        <w:tc>
          <w:tcPr>
            <w:tcW w:w="5218" w:type="dxa"/>
            <w:vAlign w:val="center"/>
          </w:tcPr>
          <w:p w14:paraId="049E3761" w14:textId="05E378C4" w:rsidR="00891CEB" w:rsidRPr="00EC5E4C" w:rsidRDefault="009D223B" w:rsidP="00EC5E4C">
            <w:pPr>
              <w:jc w:val="both"/>
              <w:rPr>
                <w:b/>
                <w:bCs/>
                <w:i/>
                <w:iCs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If not prepared in advance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>,</w:t>
            </w:r>
            <w:r w:rsidR="00193FE8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="0048430C">
              <w:rPr>
                <w:rFonts w:hAnsi="Calibri"/>
                <w:color w:val="000000" w:themeColor="text1"/>
                <w:kern w:val="24"/>
              </w:rPr>
              <w:t>prepare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 a </w:t>
            </w:r>
            <w:r w:rsidR="0048430C">
              <w:rPr>
                <w:rFonts w:hAnsi="Calibri"/>
                <w:color w:val="000000" w:themeColor="text1"/>
                <w:kern w:val="24"/>
              </w:rPr>
              <w:t xml:space="preserve">1X 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working solution of electrophoresis running buffer by adding TBE </w:t>
            </w:r>
            <w:r w:rsidR="00D848EB">
              <w:rPr>
                <w:rFonts w:hAnsi="Calibri"/>
                <w:color w:val="000000" w:themeColor="text1"/>
                <w:kern w:val="24"/>
              </w:rPr>
              <w:t>powder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 to deionized </w:t>
            </w:r>
            <w:r w:rsidR="006B5503">
              <w:rPr>
                <w:rFonts w:hAnsi="Calibri"/>
                <w:color w:val="000000" w:themeColor="text1"/>
                <w:kern w:val="24"/>
              </w:rPr>
              <w:t xml:space="preserve">(DI) 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or distilled water. </w:t>
            </w:r>
            <w:r w:rsidR="00D848EB">
              <w:rPr>
                <w:rFonts w:hAnsi="Calibri"/>
                <w:color w:val="000000" w:themeColor="text1"/>
                <w:kern w:val="24"/>
              </w:rPr>
              <w:t>Follow manufacturer guidelines for specific measurements.</w:t>
            </w:r>
          </w:p>
        </w:tc>
        <w:tc>
          <w:tcPr>
            <w:tcW w:w="4225" w:type="dxa"/>
          </w:tcPr>
          <w:p w14:paraId="44BF2462" w14:textId="7DC12E62" w:rsidR="004B0FFE" w:rsidRDefault="00D848EB" w:rsidP="004B0FFE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rFonts w:hAnsi="Calibri"/>
                <w:noProof/>
                <w:color w:val="000000" w:themeColor="text1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07EC6F09" wp14:editId="554892E5">
                      <wp:simplePos x="0" y="0"/>
                      <wp:positionH relativeFrom="column">
                        <wp:posOffset>583997</wp:posOffset>
                      </wp:positionH>
                      <wp:positionV relativeFrom="paragraph">
                        <wp:posOffset>387255</wp:posOffset>
                      </wp:positionV>
                      <wp:extent cx="349250" cy="410845"/>
                      <wp:effectExtent l="0" t="0" r="0" b="0"/>
                      <wp:wrapNone/>
                      <wp:docPr id="33637566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410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C80D0A" w14:textId="77777777" w:rsidR="006A45C4" w:rsidRPr="00AF5F73" w:rsidRDefault="006A45C4" w:rsidP="006A45C4">
                                  <w:pPr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 w:rsidRPr="00AF5F73">
                                    <w:rPr>
                                      <w:sz w:val="44"/>
                                      <w:szCs w:val="4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07EC6F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7" type="#_x0000_t202" style="position:absolute;left:0;text-align:left;margin-left:46pt;margin-top:30.5pt;width:27.5pt;height:32.3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" filled="f" stroked="f" strokeweight=".5pt">
                      <v:textbox>
                        <w:txbxContent>
                          <w:p w14:paraId="2AC80D0A" w14:textId="77777777" w:rsidR="006A45C4" w:rsidRPr="00AF5F73" w:rsidRDefault="006A45C4" w:rsidP="006A45C4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AF5F73">
                              <w:rPr>
                                <w:sz w:val="44"/>
                                <w:szCs w:val="44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Ansi="Calibri"/>
                <w:noProof/>
                <w:color w:val="000000" w:themeColor="text1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48132037" wp14:editId="5E5E4FE2">
                      <wp:simplePos x="0" y="0"/>
                      <wp:positionH relativeFrom="column">
                        <wp:posOffset>1393777</wp:posOffset>
                      </wp:positionH>
                      <wp:positionV relativeFrom="paragraph">
                        <wp:posOffset>389530</wp:posOffset>
                      </wp:positionV>
                      <wp:extent cx="349250" cy="410967"/>
                      <wp:effectExtent l="0" t="0" r="0" b="0"/>
                      <wp:wrapNone/>
                      <wp:docPr id="717849494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4109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70C361" w14:textId="77777777" w:rsidR="006A45C4" w:rsidRPr="00AF5F73" w:rsidRDefault="006A45C4" w:rsidP="006A45C4">
                                  <w:pPr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sz w:val="44"/>
                                      <w:szCs w:val="44"/>
                                    </w:rPr>
                                    <w:t>=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8132037" id="_x0000_s1028" type="#_x0000_t202" style="position:absolute;left:0;text-align:left;margin-left:109.75pt;margin-top:30.65pt;width:27.5pt;height:32.3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" filled="f" stroked="f" strokeweight=".5pt">
                      <v:textbox>
                        <w:txbxContent>
                          <w:p w14:paraId="1370C361" w14:textId="77777777" w:rsidR="006A45C4" w:rsidRPr="00AF5F73" w:rsidRDefault="006A45C4" w:rsidP="006A45C4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=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6EFC2AAE" wp14:editId="068D9703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936361</wp:posOffset>
                      </wp:positionV>
                      <wp:extent cx="556260" cy="461238"/>
                      <wp:effectExtent l="0" t="0" r="0" b="0"/>
                      <wp:wrapNone/>
                      <wp:docPr id="53237913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6260" cy="4612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69F25A" w14:textId="77777777" w:rsidR="006A45C4" w:rsidRPr="000E6F63" w:rsidRDefault="006A45C4" w:rsidP="006A45C4">
                                  <w:pPr>
                                    <w:jc w:val="center"/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 H</w:t>
                                  </w: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:vertAlign w:val="subscript"/>
                                    </w:rPr>
                                    <w:t>2</w:t>
                                  </w: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EFC2AAE" id="Text Box 32" o:spid="_x0000_s1029" type="#_x0000_t202" style="position:absolute;left:0;text-align:left;margin-left:62.25pt;margin-top:73.75pt;width:43.8pt;height:36.3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" filled="f" stroked="f" strokeweight=".5pt">
                      <v:textbox>
                        <w:txbxContent>
                          <w:p w14:paraId="3D69F25A" w14:textId="77777777" w:rsidR="006A45C4" w:rsidRPr="000E6F63" w:rsidRDefault="006A45C4" w:rsidP="006A45C4">
                            <w:pPr>
                              <w:jc w:val="center"/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</w:rPr>
                              <w:t>DI H</w:t>
                            </w: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667F1EF3" wp14:editId="7277C6BE">
                      <wp:simplePos x="0" y="0"/>
                      <wp:positionH relativeFrom="column">
                        <wp:posOffset>-102679</wp:posOffset>
                      </wp:positionH>
                      <wp:positionV relativeFrom="paragraph">
                        <wp:posOffset>932347</wp:posOffset>
                      </wp:positionV>
                      <wp:extent cx="842481" cy="410210"/>
                      <wp:effectExtent l="0" t="0" r="0" b="0"/>
                      <wp:wrapNone/>
                      <wp:docPr id="11761140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2481" cy="4102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83306D" w14:textId="74915615" w:rsidR="006A45C4" w:rsidRPr="000E6F63" w:rsidRDefault="006A45C4" w:rsidP="006A45C4">
                                  <w:pPr>
                                    <w:jc w:val="center"/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</w:t>
                                  </w:r>
                                  <w:r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B</w:t>
                                  </w: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E </w:t>
                                  </w:r>
                                  <w:r w:rsidR="00D848EB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powder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67F1EF3" id="_x0000_s1030" type="#_x0000_t202" style="position:absolute;left:0;text-align:left;margin-left:-8.1pt;margin-top:73.4pt;width:66.35pt;height:32.3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" filled="f" stroked="f" strokeweight=".5pt">
                      <v:textbox>
                        <w:txbxContent>
                          <w:p w14:paraId="2483306D" w14:textId="74915615" w:rsidR="006A45C4" w:rsidRPr="000E6F63" w:rsidRDefault="006A45C4" w:rsidP="006A45C4">
                            <w:pPr>
                              <w:jc w:val="center"/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</w:t>
                            </w:r>
                            <w:r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E </w:t>
                            </w:r>
                            <w:r w:rsidR="00D848EB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powder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Ansi="Calibri"/>
                <w:noProof/>
                <w:color w:val="000000" w:themeColor="text1"/>
                <w:kern w:val="24"/>
              </w:rPr>
              <w:drawing>
                <wp:anchor distT="0" distB="0" distL="114300" distR="114300" simplePos="0" relativeHeight="251633663" behindDoc="0" locked="0" layoutInCell="1" allowOverlap="1" wp14:anchorId="74E55417" wp14:editId="14BE449B">
                  <wp:simplePos x="0" y="0"/>
                  <wp:positionH relativeFrom="column">
                    <wp:posOffset>96754</wp:posOffset>
                  </wp:positionH>
                  <wp:positionV relativeFrom="paragraph">
                    <wp:posOffset>36</wp:posOffset>
                  </wp:positionV>
                  <wp:extent cx="2318589" cy="988810"/>
                  <wp:effectExtent l="0" t="0" r="5715" b="1905"/>
                  <wp:wrapSquare wrapText="bothSides"/>
                  <wp:docPr id="67173066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730668" name="Picture 6717306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589" cy="98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5AF1C15" w14:textId="245C0D99" w:rsidR="00185C07" w:rsidRDefault="00D848EB" w:rsidP="00AE0C4B">
      <w:pPr>
        <w:tabs>
          <w:tab w:val="left" w:pos="5944"/>
        </w:tabs>
        <w:spacing w:line="240" w:lineRule="auto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04F4852E" wp14:editId="2248B707">
                <wp:simplePos x="0" y="0"/>
                <wp:positionH relativeFrom="column">
                  <wp:posOffset>5970438</wp:posOffset>
                </wp:positionH>
                <wp:positionV relativeFrom="paragraph">
                  <wp:posOffset>1146391</wp:posOffset>
                </wp:positionV>
                <wp:extent cx="787400" cy="441033"/>
                <wp:effectExtent l="0" t="0" r="0" b="0"/>
                <wp:wrapNone/>
                <wp:docPr id="1018999167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441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E5953F" w14:textId="77777777" w:rsidR="006A45C4" w:rsidRPr="000E6F63" w:rsidRDefault="006A45C4" w:rsidP="006A45C4">
                            <w:pPr>
                              <w:jc w:val="center"/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1X running buffer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4F4852E" id="_x0000_s1031" type="#_x0000_t202" style="position:absolute;left:0;text-align:left;margin-left:470.1pt;margin-top:90.25pt;width:62pt;height:34.7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" filled="f" stroked="f" strokeweight=".5pt">
                <v:textbox>
                  <w:txbxContent>
                    <w:p w14:paraId="57E5953F" w14:textId="77777777" w:rsidR="006A45C4" w:rsidRPr="000E6F63" w:rsidRDefault="006A45C4" w:rsidP="006A45C4">
                      <w:pPr>
                        <w:jc w:val="center"/>
                        <w:rPr>
                          <w:rFonts w:ascii="Ink Free" w:hAnsi="Ink Free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E6F63">
                        <w:rPr>
                          <w:rFonts w:ascii="Ink Free" w:hAnsi="Ink Free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1X running buffer</w:t>
                      </w:r>
                    </w:p>
                  </w:txbxContent>
                </v:textbox>
              </v:shape>
            </w:pict>
          </mc:Fallback>
        </mc:AlternateContent>
      </w:r>
    </w:p>
    <w:p w14:paraId="42AAC8F6" w14:textId="60146DD4" w:rsidR="004B0FFE" w:rsidRDefault="006A45C4" w:rsidP="00AE0C4B">
      <w:pPr>
        <w:tabs>
          <w:tab w:val="left" w:pos="5944"/>
        </w:tabs>
        <w:spacing w:line="240" w:lineRule="auto"/>
        <w:jc w:val="both"/>
        <w:rPr>
          <w:noProof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8B9B77E" wp14:editId="767E22FF">
                <wp:simplePos x="0" y="0"/>
                <wp:positionH relativeFrom="column">
                  <wp:posOffset>48895</wp:posOffset>
                </wp:positionH>
                <wp:positionV relativeFrom="paragraph">
                  <wp:posOffset>1382395</wp:posOffset>
                </wp:positionV>
                <wp:extent cx="5362575" cy="361315"/>
                <wp:effectExtent l="0" t="0" r="0" b="0"/>
                <wp:wrapNone/>
                <wp:docPr id="7091262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2B7B6" w14:textId="038EED9C" w:rsidR="00473992" w:rsidRPr="007851C4" w:rsidRDefault="00185C07" w:rsidP="00473992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PREPARE </w:t>
                            </w:r>
                            <w:r w:rsidR="00EC5E4C"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THE 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9B77E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.85pt;margin-top:108.85pt;width:422.25pt;height:28.4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" filled="f" stroked="f" strokeweight=".5pt">
                <v:textbox>
                  <w:txbxContent>
                    <w:p w14:paraId="2C32B7B6" w14:textId="038EED9C" w:rsidR="00473992" w:rsidRPr="007851C4" w:rsidRDefault="00185C07" w:rsidP="00473992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PREPARE </w:t>
                      </w:r>
                      <w:r w:rsidR="00EC5E4C"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THE GEL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9EF0DDC" wp14:editId="71469A93">
                <wp:simplePos x="0" y="0"/>
                <wp:positionH relativeFrom="column">
                  <wp:posOffset>0</wp:posOffset>
                </wp:positionH>
                <wp:positionV relativeFrom="paragraph">
                  <wp:posOffset>1385270</wp:posOffset>
                </wp:positionV>
                <wp:extent cx="6762115" cy="361315"/>
                <wp:effectExtent l="0" t="0" r="0" b="0"/>
                <wp:wrapNone/>
                <wp:docPr id="522053555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oundrect w14:anchorId="3136B2F6" id="Rounded Rectangle 1" o:spid="_x0000_s1026" style="position:absolute;margin-left:0;margin-top:109.1pt;width:532.45pt;height:28.45pt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" fillcolor="#1f3763 [1604]" stroked="f" strokeweight=".5pt">
                <v:stroke joinstyle="miter"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tblpY="31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9"/>
        <w:gridCol w:w="358"/>
        <w:gridCol w:w="6388"/>
        <w:gridCol w:w="3055"/>
      </w:tblGrid>
      <w:tr w:rsidR="0014091F" w14:paraId="1ACEA762" w14:textId="77777777" w:rsidTr="00793349">
        <w:trPr>
          <w:trHeight w:val="438"/>
        </w:trPr>
        <w:tc>
          <w:tcPr>
            <w:tcW w:w="989" w:type="dxa"/>
            <w:vAlign w:val="center"/>
          </w:tcPr>
          <w:p w14:paraId="6B8A6272" w14:textId="77777777" w:rsidR="00185C07" w:rsidRPr="007851C4" w:rsidRDefault="00185C07" w:rsidP="00FD1DCC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36EF971E" w14:textId="561D2797" w:rsidR="00185C07" w:rsidRPr="007851C4" w:rsidRDefault="00EC5E4C" w:rsidP="00FD1DCC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2</w:t>
            </w:r>
          </w:p>
        </w:tc>
        <w:tc>
          <w:tcPr>
            <w:tcW w:w="6388" w:type="dxa"/>
            <w:vAlign w:val="center"/>
          </w:tcPr>
          <w:p w14:paraId="20851C5D" w14:textId="0E4CBE5C" w:rsidR="00185C07" w:rsidRPr="00EC5E4C" w:rsidRDefault="00EC5E4C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Place </w:t>
            </w:r>
            <w:r w:rsidR="00DA089A">
              <w:rPr>
                <w:rFonts w:hAnsi="Calibri"/>
                <w:color w:val="000000" w:themeColor="text1"/>
                <w:kern w:val="24"/>
              </w:rPr>
              <w:t>a</w:t>
            </w:r>
            <w:r w:rsidR="003D7C7C">
              <w:rPr>
                <w:rFonts w:hAnsi="Calibri"/>
                <w:color w:val="000000" w:themeColor="text1"/>
                <w:kern w:val="24"/>
              </w:rPr>
              <w:t xml:space="preserve"> clear gel tray into the white casting platform.</w:t>
            </w:r>
          </w:p>
        </w:tc>
        <w:tc>
          <w:tcPr>
            <w:tcW w:w="3055" w:type="dxa"/>
          </w:tcPr>
          <w:p w14:paraId="2D9DD3AF" w14:textId="2953D314" w:rsidR="00185C07" w:rsidRDefault="00C541EC" w:rsidP="00FD1DCC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0FD579BD" wp14:editId="139D1137">
                      <wp:simplePos x="0" y="0"/>
                      <wp:positionH relativeFrom="column">
                        <wp:posOffset>557112</wp:posOffset>
                      </wp:positionH>
                      <wp:positionV relativeFrom="paragraph">
                        <wp:posOffset>162129</wp:posOffset>
                      </wp:positionV>
                      <wp:extent cx="556895" cy="136525"/>
                      <wp:effectExtent l="12700" t="88900" r="1905" b="53975"/>
                      <wp:wrapNone/>
                      <wp:docPr id="630993874" name="Bent Arr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512175">
                                <a:off x="0" y="0"/>
                                <a:ext cx="556895" cy="136525"/>
                              </a:xfrm>
                              <a:prstGeom prst="bentArrow">
                                <a:avLst>
                                  <a:gd name="adj1" fmla="val 28242"/>
                                  <a:gd name="adj2" fmla="val 25000"/>
                                  <a:gd name="adj3" fmla="val 25000"/>
                                  <a:gd name="adj4" fmla="val 4375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D801F2F" id="Bent Arrow 14" o:spid="_x0000_s1026" style="position:absolute;margin-left:43.85pt;margin-top:12.75pt;width:43.85pt;height:10.75pt;rotation:1651698fd;z-index:252053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56895,136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" path="m,136525l,74582c,41594,26742,14852,59730,14852r463034,1l522764,r34131,34131l522764,68263r,-14853l59730,53410v-11693,,-21172,9479,-21172,21172c38558,95230,38557,115877,38557,136525l,136525xe" fillcolor="#4472c4 [3204]" strokecolor="#09101d [484]" strokeweight="1pt">
                      <v:stroke joinstyle="miter"/>
                      <v:path arrowok="t" o:connecttype="custom" o:connectlocs="0,136525;0,74582;59730,14852;522764,14853;522764,0;556895,34131;522764,68263;522764,53410;59730,53410;38558,74582;38557,136525;0,136525" o:connectangles="0,0,0,0,0,0,0,0,0,0,0,0"/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inline distT="0" distB="0" distL="0" distR="0" wp14:anchorId="1E4520BC" wp14:editId="0BAA24E7">
                  <wp:extent cx="1595887" cy="1031642"/>
                  <wp:effectExtent l="0" t="0" r="0" b="0"/>
                  <wp:docPr id="788731230" name="Picture 11" descr="A plastic container with a l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731230" name="Picture 11" descr="A plastic container with a lid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821" cy="1071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91F" w14:paraId="4839FEE7" w14:textId="77777777" w:rsidTr="00D848EB">
        <w:trPr>
          <w:trHeight w:val="2048"/>
        </w:trPr>
        <w:tc>
          <w:tcPr>
            <w:tcW w:w="989" w:type="dxa"/>
            <w:vAlign w:val="center"/>
          </w:tcPr>
          <w:p w14:paraId="04F82708" w14:textId="77777777" w:rsidR="00185C07" w:rsidRPr="007851C4" w:rsidRDefault="00185C07" w:rsidP="00EF0501">
            <w:pPr>
              <w:tabs>
                <w:tab w:val="left" w:pos="5944"/>
              </w:tabs>
              <w:rPr>
                <w:rFonts w:ascii="Aptos" w:hAnsi="Aptos" w:cs="Segoe UI"/>
                <w:noProof/>
                <w:color w:val="000000" w:themeColor="text1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3EFE1BDF" w14:textId="75D3887F" w:rsidR="00185C07" w:rsidRPr="007851C4" w:rsidRDefault="00EC5E4C" w:rsidP="00EF0501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3</w:t>
            </w:r>
          </w:p>
        </w:tc>
        <w:tc>
          <w:tcPr>
            <w:tcW w:w="6388" w:type="dxa"/>
            <w:vAlign w:val="center"/>
          </w:tcPr>
          <w:p w14:paraId="35801C2B" w14:textId="5B105A5D" w:rsidR="00185C07" w:rsidRPr="00EC5E4C" w:rsidRDefault="00EC5E4C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Select </w:t>
            </w:r>
            <w:r w:rsidR="00DA089A">
              <w:rPr>
                <w:rFonts w:hAnsi="Calibri"/>
                <w:color w:val="000000" w:themeColor="text1"/>
                <w:kern w:val="24"/>
              </w:rPr>
              <w:t>the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Pr="00EC5E4C">
              <w:rPr>
                <w:rFonts w:hAnsi="Calibri"/>
                <w:b/>
                <w:bCs/>
                <w:color w:val="000000" w:themeColor="text1"/>
                <w:kern w:val="24"/>
              </w:rPr>
              <w:t>9-tooth comb</w:t>
            </w:r>
            <w:r w:rsidR="006B5503">
              <w:rPr>
                <w:rFonts w:hAnsi="Calibri"/>
                <w:color w:val="000000" w:themeColor="text1"/>
                <w:kern w:val="24"/>
              </w:rPr>
              <w:t>, orient downward,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and insert</w:t>
            </w:r>
            <w:r w:rsidR="003D7C7C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into the top ridges </w:t>
            </w:r>
            <w:r w:rsidR="003D7C7C">
              <w:rPr>
                <w:rFonts w:hAnsi="Calibri"/>
                <w:color w:val="000000" w:themeColor="text1"/>
                <w:kern w:val="24"/>
              </w:rPr>
              <w:t xml:space="preserve">above </w:t>
            </w:r>
            <w:r w:rsidR="00DA089A">
              <w:rPr>
                <w:rFonts w:hAnsi="Calibri"/>
                <w:color w:val="000000" w:themeColor="text1"/>
                <w:kern w:val="24"/>
              </w:rPr>
              <w:t>the gel</w:t>
            </w:r>
            <w:r w:rsidR="004310E1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="003D7C7C">
              <w:rPr>
                <w:rFonts w:hAnsi="Calibri"/>
                <w:color w:val="000000" w:themeColor="text1"/>
                <w:kern w:val="24"/>
              </w:rPr>
              <w:t>tray in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the casting </w:t>
            </w:r>
            <w:r w:rsidR="003D7C7C">
              <w:rPr>
                <w:rFonts w:hAnsi="Calibri"/>
                <w:color w:val="000000" w:themeColor="text1"/>
                <w:kern w:val="24"/>
              </w:rPr>
              <w:t>platform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. </w:t>
            </w:r>
          </w:p>
        </w:tc>
        <w:tc>
          <w:tcPr>
            <w:tcW w:w="3055" w:type="dxa"/>
          </w:tcPr>
          <w:p w14:paraId="0EC57584" w14:textId="2316B006" w:rsidR="00185C07" w:rsidRDefault="006B5503" w:rsidP="00D848EB">
            <w:pPr>
              <w:tabs>
                <w:tab w:val="left" w:pos="5944"/>
              </w:tabs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632638" behindDoc="0" locked="0" layoutInCell="1" allowOverlap="1" wp14:anchorId="013B1240" wp14:editId="6A7CDF3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144</wp:posOffset>
                  </wp:positionV>
                  <wp:extent cx="1204595" cy="1381125"/>
                  <wp:effectExtent l="0" t="0" r="0" b="0"/>
                  <wp:wrapSquare wrapText="bothSides"/>
                  <wp:docPr id="1263126657" name="Picture 15" descr="A white plastic tray with a white plastic object next to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126657" name="Picture 15" descr="A white plastic tray with a white plastic object next to it&#10;&#10;AI-generated content may be incorrect.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40" t="14825" r="28948" b="7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95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0345432B" wp14:editId="530630F4">
                      <wp:simplePos x="0" y="0"/>
                      <wp:positionH relativeFrom="column">
                        <wp:posOffset>983615</wp:posOffset>
                      </wp:positionH>
                      <wp:positionV relativeFrom="paragraph">
                        <wp:posOffset>295275</wp:posOffset>
                      </wp:positionV>
                      <wp:extent cx="281940" cy="359410"/>
                      <wp:effectExtent l="0" t="0" r="48260" b="34290"/>
                      <wp:wrapNone/>
                      <wp:docPr id="118264986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940" cy="3594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type w14:anchorId="1DB36BA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6" o:spid="_x0000_s1026" type="#_x0000_t32" style="position:absolute;margin-left:77.45pt;margin-top:23.25pt;width:22.2pt;height:28.3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&#13;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33A4E2D0" wp14:editId="04058ED2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295275</wp:posOffset>
                      </wp:positionV>
                      <wp:extent cx="145415" cy="359410"/>
                      <wp:effectExtent l="25400" t="0" r="19685" b="34290"/>
                      <wp:wrapNone/>
                      <wp:docPr id="71893282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5415" cy="3594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33F5748" id="Straight Arrow Connector 17" o:spid="_x0000_s1026" type="#_x0000_t32" style="position:absolute;margin-left:65.95pt;margin-top:23.25pt;width:11.45pt;height:28.3pt;flip:x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&#13;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14091F" w14:paraId="257813A5" w14:textId="77777777" w:rsidTr="00793349">
        <w:trPr>
          <w:trHeight w:val="424"/>
        </w:trPr>
        <w:tc>
          <w:tcPr>
            <w:tcW w:w="989" w:type="dxa"/>
            <w:vAlign w:val="center"/>
          </w:tcPr>
          <w:p w14:paraId="64E0BD2F" w14:textId="75FBEA65" w:rsidR="00EC5E4C" w:rsidRPr="007851C4" w:rsidRDefault="00EC5E4C" w:rsidP="00EC5E4C">
            <w:pPr>
              <w:tabs>
                <w:tab w:val="left" w:pos="5944"/>
              </w:tabs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1CC69AA7" w14:textId="5A84ECB8" w:rsidR="00EC5E4C" w:rsidRDefault="00EC5E4C" w:rsidP="00EC5E4C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4</w:t>
            </w:r>
          </w:p>
        </w:tc>
        <w:tc>
          <w:tcPr>
            <w:tcW w:w="6388" w:type="dxa"/>
            <w:vAlign w:val="center"/>
          </w:tcPr>
          <w:p w14:paraId="120112B4" w14:textId="51EA2825" w:rsidR="00EC5E4C" w:rsidRDefault="006B5503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FOR ONE 2% GEL: </w:t>
            </w:r>
            <w:r w:rsidR="003D7C7C">
              <w:rPr>
                <w:rFonts w:hAnsi="Calibri"/>
                <w:color w:val="000000" w:themeColor="text1"/>
                <w:kern w:val="24"/>
              </w:rPr>
              <w:t>In a 125 ml flask (or larger), soak one See</w:t>
            </w:r>
            <w:r w:rsidR="004310E1">
              <w:rPr>
                <w:rFonts w:hAnsi="Calibri"/>
                <w:color w:val="000000" w:themeColor="text1"/>
                <w:kern w:val="24"/>
              </w:rPr>
              <w:t xml:space="preserve">Green All-in-One Agarose Tab in </w:t>
            </w:r>
            <w:r w:rsidR="00DA089A">
              <w:rPr>
                <w:rFonts w:hAnsi="Calibri"/>
                <w:color w:val="000000" w:themeColor="text1"/>
                <w:kern w:val="24"/>
              </w:rPr>
              <w:t>2</w:t>
            </w:r>
            <w:r w:rsidR="004310E1">
              <w:rPr>
                <w:rFonts w:hAnsi="Calibri"/>
                <w:color w:val="000000" w:themeColor="text1"/>
                <w:kern w:val="24"/>
              </w:rPr>
              <w:t xml:space="preserve">0 ml distilled water. </w:t>
            </w:r>
          </w:p>
          <w:p w14:paraId="6FC6C0B3" w14:textId="77777777" w:rsidR="006B5503" w:rsidRDefault="006B5503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</w:p>
          <w:p w14:paraId="0A27C5B3" w14:textId="58FBFDC6" w:rsidR="006B5503" w:rsidRPr="00EC5E4C" w:rsidRDefault="006B5503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FOR TWO 1% GELS:  In a 125 ml flask (or larger), soak one SeeGreen All-in-One Agarose Tab in 40 ml distilled water.</w:t>
            </w:r>
          </w:p>
        </w:tc>
        <w:tc>
          <w:tcPr>
            <w:tcW w:w="3055" w:type="dxa"/>
          </w:tcPr>
          <w:p w14:paraId="32D80D04" w14:textId="577A1890" w:rsidR="00EC5E4C" w:rsidRDefault="009931F3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 w:rsidRPr="00DF7305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2106752" behindDoc="0" locked="0" layoutInCell="1" allowOverlap="1" wp14:anchorId="14177625" wp14:editId="751894CD">
                      <wp:simplePos x="0" y="0"/>
                      <wp:positionH relativeFrom="column">
                        <wp:posOffset>816250</wp:posOffset>
                      </wp:positionH>
                      <wp:positionV relativeFrom="paragraph">
                        <wp:posOffset>67262</wp:posOffset>
                      </wp:positionV>
                      <wp:extent cx="1052195" cy="448310"/>
                      <wp:effectExtent l="0" t="0" r="0" b="0"/>
                      <wp:wrapSquare wrapText="bothSides"/>
                      <wp:docPr id="1511708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2195" cy="4483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340F54" w14:textId="55C15D0F" w:rsidR="009931F3" w:rsidRDefault="009931F3" w:rsidP="009931F3">
                                  <w:pPr>
                                    <w:spacing w:after="0"/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1 gel = 20 ml</w:t>
                                  </w:r>
                                </w:p>
                                <w:p w14:paraId="26749BE9" w14:textId="55DCC06B" w:rsidR="009931F3" w:rsidRPr="006A45C4" w:rsidRDefault="009931F3" w:rsidP="009931F3">
                                  <w:pPr>
                                    <w:spacing w:after="0"/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2 gels = 40 ml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4177625" id="_x0000_s1033" type="#_x0000_t202" style="position:absolute;left:0;text-align:left;margin-left:64.25pt;margin-top:5.3pt;width:82.85pt;height:35.3pt;z-index:252106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" filled="f" stroked="f">
                      <v:textbox>
                        <w:txbxContent>
                          <w:p w14:paraId="42340F54" w14:textId="55C15D0F" w:rsidR="009931F3" w:rsidRDefault="009931F3" w:rsidP="009931F3">
                            <w:pPr>
                              <w:spacing w:after="0"/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1 gel = 20 ml</w:t>
                            </w:r>
                          </w:p>
                          <w:p w14:paraId="26749BE9" w14:textId="55DCC06B" w:rsidR="009931F3" w:rsidRPr="006A45C4" w:rsidRDefault="009931F3" w:rsidP="009931F3">
                            <w:pPr>
                              <w:spacing w:after="0"/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2 gels = 40 ml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104704" behindDoc="0" locked="0" layoutInCell="1" allowOverlap="1" wp14:anchorId="470900F1" wp14:editId="19945490">
                  <wp:simplePos x="0" y="0"/>
                  <wp:positionH relativeFrom="column">
                    <wp:posOffset>38148</wp:posOffset>
                  </wp:positionH>
                  <wp:positionV relativeFrom="paragraph">
                    <wp:posOffset>0</wp:posOffset>
                  </wp:positionV>
                  <wp:extent cx="948015" cy="961871"/>
                  <wp:effectExtent l="0" t="0" r="5080" b="3810"/>
                  <wp:wrapSquare wrapText="bothSides"/>
                  <wp:docPr id="1248587481" name="Picture 18" descr="A beaker with a drop of water and a blister pack of pill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587481" name="Picture 18" descr="A beaker with a drop of water and a blister pack of pills&#10;&#10;AI-generated content may be incorrect.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15" cy="961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4091F" w14:paraId="68B20E38" w14:textId="77777777" w:rsidTr="00793349">
        <w:trPr>
          <w:trHeight w:val="442"/>
        </w:trPr>
        <w:tc>
          <w:tcPr>
            <w:tcW w:w="989" w:type="dxa"/>
            <w:vAlign w:val="center"/>
          </w:tcPr>
          <w:p w14:paraId="0A965578" w14:textId="7D2875F5" w:rsidR="00EC5E4C" w:rsidRPr="007851C4" w:rsidRDefault="00EC5E4C" w:rsidP="00EC5E4C">
            <w:pPr>
              <w:tabs>
                <w:tab w:val="left" w:pos="5944"/>
              </w:tabs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44599CBC" w14:textId="40CDFAE0" w:rsidR="00EC5E4C" w:rsidRDefault="00EC5E4C" w:rsidP="00EC5E4C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5</w:t>
            </w:r>
          </w:p>
        </w:tc>
        <w:tc>
          <w:tcPr>
            <w:tcW w:w="6388" w:type="dxa"/>
            <w:vAlign w:val="center"/>
          </w:tcPr>
          <w:p w14:paraId="3CDE9E5B" w14:textId="54DBAF83" w:rsidR="00EC5E4C" w:rsidRPr="00EC5E4C" w:rsidRDefault="004310E1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Swirl ~3 minutes until the Tab is completely dissolved.</w:t>
            </w:r>
          </w:p>
        </w:tc>
        <w:tc>
          <w:tcPr>
            <w:tcW w:w="3055" w:type="dxa"/>
          </w:tcPr>
          <w:p w14:paraId="436DDC87" w14:textId="60E12938" w:rsidR="00EC5E4C" w:rsidRDefault="00B85006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5755AA66" wp14:editId="38F729C7">
                      <wp:simplePos x="0" y="0"/>
                      <wp:positionH relativeFrom="column">
                        <wp:posOffset>645148</wp:posOffset>
                      </wp:positionH>
                      <wp:positionV relativeFrom="paragraph">
                        <wp:posOffset>27305</wp:posOffset>
                      </wp:positionV>
                      <wp:extent cx="499110" cy="190500"/>
                      <wp:effectExtent l="0" t="0" r="21590" b="25400"/>
                      <wp:wrapNone/>
                      <wp:docPr id="876784350" name="Arrow: Curved Down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9110" cy="190500"/>
                              </a:xfrm>
                              <a:prstGeom prst="curved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981A3C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Arrow: Curved Down 76" o:spid="_x0000_s1026" type="#_x0000_t105" style="position:absolute;margin-left:50.8pt;margin-top:2.15pt;width:39.3pt;height:1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" adj="17478,20570,16200" fillcolor="#bfbfbf [2412]" strokecolor="#09101d [484]" strokeweight="1pt"/>
                  </w:pict>
                </mc:Fallback>
              </mc:AlternateContent>
            </w:r>
            <w:r w:rsidR="00BA631D">
              <w:rPr>
                <w:noProof/>
                <w:color w:val="000000" w:themeColor="text1"/>
              </w:rPr>
              <w:drawing>
                <wp:inline distT="0" distB="0" distL="0" distR="0" wp14:anchorId="63F5BAED" wp14:editId="1E881037">
                  <wp:extent cx="557784" cy="850392"/>
                  <wp:effectExtent l="0" t="0" r="1270" b="635"/>
                  <wp:docPr id="525073727" name="Picture 75" descr="A glass beaker with a blue liqu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073727" name="Picture 75" descr="A glass beaker with a blue liquid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" cy="850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91F" w14:paraId="3C70B7A6" w14:textId="77777777" w:rsidTr="00793349">
        <w:trPr>
          <w:trHeight w:val="604"/>
        </w:trPr>
        <w:tc>
          <w:tcPr>
            <w:tcW w:w="989" w:type="dxa"/>
            <w:vAlign w:val="center"/>
          </w:tcPr>
          <w:p w14:paraId="1335F8A5" w14:textId="439ECD8B" w:rsidR="00EC5E4C" w:rsidRPr="007851C4" w:rsidRDefault="00EC5E4C" w:rsidP="00EC5E4C">
            <w:pPr>
              <w:tabs>
                <w:tab w:val="left" w:pos="5944"/>
              </w:tabs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lastRenderedPageBreak/>
              <w:t>_______</w:t>
            </w:r>
          </w:p>
        </w:tc>
        <w:tc>
          <w:tcPr>
            <w:tcW w:w="358" w:type="dxa"/>
            <w:vAlign w:val="center"/>
          </w:tcPr>
          <w:p w14:paraId="18907CE1" w14:textId="46FAD6C4" w:rsidR="00EC5E4C" w:rsidRDefault="00EC5E4C" w:rsidP="00EC5E4C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6</w:t>
            </w:r>
          </w:p>
        </w:tc>
        <w:tc>
          <w:tcPr>
            <w:tcW w:w="6388" w:type="dxa"/>
            <w:vAlign w:val="center"/>
          </w:tcPr>
          <w:p w14:paraId="7A137A48" w14:textId="7CC3F19E" w:rsidR="00EC5E4C" w:rsidRPr="00EC5E4C" w:rsidRDefault="004310E1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Place in the microwave for 60 seconds or until the solution starts to boil.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</w:t>
            </w:r>
            <w:r>
              <w:rPr>
                <w:rFonts w:hAnsi="Calibri"/>
                <w:color w:val="000000" w:themeColor="text1"/>
                <w:kern w:val="24"/>
              </w:rPr>
              <w:t xml:space="preserve">Do not allow the solution to boil over. </w:t>
            </w:r>
          </w:p>
        </w:tc>
        <w:tc>
          <w:tcPr>
            <w:tcW w:w="3055" w:type="dxa"/>
          </w:tcPr>
          <w:p w14:paraId="12E7514C" w14:textId="2AB911F2" w:rsidR="00EC5E4C" w:rsidRDefault="009931F3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 w:rsidRPr="00DF7305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2098560" behindDoc="0" locked="0" layoutInCell="1" allowOverlap="1" wp14:anchorId="313D8DD1" wp14:editId="59BE1642">
                      <wp:simplePos x="0" y="0"/>
                      <wp:positionH relativeFrom="column">
                        <wp:posOffset>1236837</wp:posOffset>
                      </wp:positionH>
                      <wp:positionV relativeFrom="paragraph">
                        <wp:posOffset>257175</wp:posOffset>
                      </wp:positionV>
                      <wp:extent cx="559435" cy="232410"/>
                      <wp:effectExtent l="0" t="0" r="0" b="0"/>
                      <wp:wrapSquare wrapText="bothSides"/>
                      <wp:docPr id="175445906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435" cy="232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5FE662" w14:textId="259F418A" w:rsidR="00EF3BA4" w:rsidRPr="006A45C4" w:rsidRDefault="00EF3BA4" w:rsidP="00EF3BA4">
                                  <w:pP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60 sec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13D8DD1" id="_x0000_s1034" type="#_x0000_t202" style="position:absolute;left:0;text-align:left;margin-left:97.4pt;margin-top:20.25pt;width:44.05pt;height:18.3pt;z-index:252098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" filled="f" stroked="f">
                      <v:textbox>
                        <w:txbxContent>
                          <w:p w14:paraId="5F5FE662" w14:textId="259F418A" w:rsidR="00EF3BA4" w:rsidRPr="006A45C4" w:rsidRDefault="00EF3BA4" w:rsidP="00EF3BA4">
                            <w:pP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60 sec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A631D">
              <w:rPr>
                <w:noProof/>
                <w:color w:val="000000" w:themeColor="text1"/>
              </w:rPr>
              <w:drawing>
                <wp:anchor distT="0" distB="0" distL="114300" distR="114300" simplePos="0" relativeHeight="252086272" behindDoc="0" locked="0" layoutInCell="1" allowOverlap="1" wp14:anchorId="5064322B" wp14:editId="0F52A933">
                  <wp:simplePos x="0" y="0"/>
                  <wp:positionH relativeFrom="column">
                    <wp:posOffset>-64039</wp:posOffset>
                  </wp:positionH>
                  <wp:positionV relativeFrom="paragraph">
                    <wp:posOffset>0</wp:posOffset>
                  </wp:positionV>
                  <wp:extent cx="1097280" cy="703580"/>
                  <wp:effectExtent l="0" t="0" r="0" b="0"/>
                  <wp:wrapSquare wrapText="bothSides"/>
                  <wp:docPr id="326768031" name="Picture 77" descr="A blue microwave oven with a white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768031" name="Picture 77" descr="A blue microwave oven with a white screen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472559" w14:textId="4848C4F7" w:rsidR="00BA631D" w:rsidRDefault="009931F3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96512" behindDoc="0" locked="0" layoutInCell="1" allowOverlap="1" wp14:anchorId="5598838B" wp14:editId="7F0D08D3">
                  <wp:simplePos x="0" y="0"/>
                  <wp:positionH relativeFrom="column">
                    <wp:posOffset>1031827</wp:posOffset>
                  </wp:positionH>
                  <wp:positionV relativeFrom="paragraph">
                    <wp:posOffset>23785</wp:posOffset>
                  </wp:positionV>
                  <wp:extent cx="296803" cy="292256"/>
                  <wp:effectExtent l="0" t="0" r="0" b="0"/>
                  <wp:wrapNone/>
                  <wp:docPr id="2003308124" name="Picture 78" descr="A blue hourglass with a black ba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69635" name="Picture 78" descr="A blue hourglass with a black band&#10;&#10;AI-generated content may be incorrect.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03" cy="29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F7305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2060672" behindDoc="0" locked="0" layoutInCell="1" allowOverlap="1" wp14:anchorId="179823EE" wp14:editId="1F3916C8">
                      <wp:simplePos x="0" y="0"/>
                      <wp:positionH relativeFrom="column">
                        <wp:posOffset>-63632</wp:posOffset>
                      </wp:positionH>
                      <wp:positionV relativeFrom="paragraph">
                        <wp:posOffset>480060</wp:posOffset>
                      </wp:positionV>
                      <wp:extent cx="1302385" cy="422275"/>
                      <wp:effectExtent l="0" t="0" r="5715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2385" cy="422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030810" w14:textId="5F484003" w:rsidR="00BA631D" w:rsidRPr="006A45C4" w:rsidRDefault="00BA631D" w:rsidP="00B87C64">
                                  <w:pP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 w:rsidRPr="006A45C4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Don’t allow the solution to boil over</w:t>
                                  </w:r>
                                  <w:r w:rsidR="00EF3BA4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79823EE" id="_x0000_s1035" type="#_x0000_t202" style="position:absolute;left:0;text-align:left;margin-left:-5pt;margin-top:37.8pt;width:102.55pt;height:33.25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" stroked="f">
                      <v:textbox>
                        <w:txbxContent>
                          <w:p w14:paraId="23030810" w14:textId="5F484003" w:rsidR="00BA631D" w:rsidRPr="006A45C4" w:rsidRDefault="00BA631D" w:rsidP="00B87C64">
                            <w:pP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 w:rsidRPr="006A45C4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Don’t allow the solution to boil over</w:t>
                            </w:r>
                            <w:r w:rsidR="00EF3BA4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14091F" w14:paraId="731CAD7E" w14:textId="77777777" w:rsidTr="00793349">
        <w:trPr>
          <w:trHeight w:val="604"/>
        </w:trPr>
        <w:tc>
          <w:tcPr>
            <w:tcW w:w="989" w:type="dxa"/>
            <w:vAlign w:val="center"/>
          </w:tcPr>
          <w:p w14:paraId="05800DA4" w14:textId="77777777" w:rsidR="004310E1" w:rsidRPr="007851C4" w:rsidRDefault="004310E1" w:rsidP="00EC5E4C">
            <w:pPr>
              <w:tabs>
                <w:tab w:val="left" w:pos="5944"/>
              </w:tabs>
              <w:rPr>
                <w:rFonts w:ascii="Aptos" w:hAnsi="Aptos" w:cs="Segoe UI"/>
              </w:rPr>
            </w:pPr>
          </w:p>
        </w:tc>
        <w:tc>
          <w:tcPr>
            <w:tcW w:w="358" w:type="dxa"/>
            <w:vAlign w:val="center"/>
          </w:tcPr>
          <w:p w14:paraId="1C9800A8" w14:textId="26C01BE4" w:rsidR="004310E1" w:rsidRDefault="004310E1" w:rsidP="00EC5E4C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7</w:t>
            </w:r>
          </w:p>
        </w:tc>
        <w:tc>
          <w:tcPr>
            <w:tcW w:w="6388" w:type="dxa"/>
            <w:vAlign w:val="center"/>
          </w:tcPr>
          <w:p w14:paraId="0E5DE9BA" w14:textId="48B7A629" w:rsidR="004310E1" w:rsidRDefault="004310E1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Using a hot hand protector, remove </w:t>
            </w:r>
            <w:r w:rsidR="005F450E">
              <w:rPr>
                <w:rFonts w:hAnsi="Calibri"/>
                <w:color w:val="000000" w:themeColor="text1"/>
                <w:kern w:val="24"/>
              </w:rPr>
              <w:t xml:space="preserve">the flask </w:t>
            </w:r>
            <w:r>
              <w:rPr>
                <w:rFonts w:hAnsi="Calibri"/>
                <w:color w:val="000000" w:themeColor="text1"/>
                <w:kern w:val="24"/>
              </w:rPr>
              <w:t xml:space="preserve">from the microwave and gently swirl, but do not shake, to mix </w:t>
            </w:r>
            <w:r w:rsidR="00377968">
              <w:rPr>
                <w:rFonts w:hAnsi="Calibri"/>
                <w:color w:val="000000" w:themeColor="text1"/>
                <w:kern w:val="24"/>
              </w:rPr>
              <w:t xml:space="preserve">the </w:t>
            </w:r>
            <w:r>
              <w:rPr>
                <w:rFonts w:hAnsi="Calibri"/>
                <w:color w:val="000000" w:themeColor="text1"/>
                <w:kern w:val="24"/>
              </w:rPr>
              <w:t xml:space="preserve">agarose without creating </w:t>
            </w:r>
            <w:r w:rsidRPr="00EC5E4C">
              <w:rPr>
                <w:rFonts w:hAnsi="Calibri"/>
                <w:color w:val="000000" w:themeColor="text1"/>
                <w:kern w:val="24"/>
              </w:rPr>
              <w:t>bubbles in the solution.</w:t>
            </w:r>
            <w:r>
              <w:rPr>
                <w:rFonts w:hAnsi="Calibri"/>
                <w:color w:val="000000" w:themeColor="text1"/>
                <w:kern w:val="24"/>
              </w:rPr>
              <w:t xml:space="preserve">  If agarose crystals are still present, microwave an additional 5-10 seconds. A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llow the </w:t>
            </w:r>
            <w:r w:rsidR="00377968">
              <w:rPr>
                <w:rFonts w:hAnsi="Calibri"/>
                <w:color w:val="000000" w:themeColor="text1"/>
                <w:kern w:val="24"/>
              </w:rPr>
              <w:t>solution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to cool</w:t>
            </w:r>
            <w:r>
              <w:rPr>
                <w:rFonts w:hAnsi="Calibri"/>
                <w:color w:val="000000" w:themeColor="text1"/>
                <w:kern w:val="24"/>
              </w:rPr>
              <w:t xml:space="preserve"> briefly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</w:t>
            </w:r>
            <w:r>
              <w:rPr>
                <w:rFonts w:hAnsi="Calibri"/>
                <w:color w:val="000000" w:themeColor="text1"/>
                <w:kern w:val="24"/>
              </w:rPr>
              <w:t xml:space="preserve">(to </w:t>
            </w:r>
            <w:r w:rsidR="00377968">
              <w:rPr>
                <w:rFonts w:hAnsi="Calibri"/>
                <w:color w:val="000000" w:themeColor="text1"/>
                <w:kern w:val="24"/>
              </w:rPr>
              <w:t>60-70</w:t>
            </w:r>
            <w:r w:rsidR="00377968" w:rsidRPr="007851C4">
              <w:rPr>
                <w:rFonts w:ascii="Aptos" w:hAnsi="Aptos" w:cs="Segoe UI"/>
                <w:vertAlign w:val="superscript"/>
              </w:rPr>
              <w:t xml:space="preserve">o </w:t>
            </w:r>
            <w:r w:rsidR="00377968" w:rsidRPr="007851C4">
              <w:rPr>
                <w:rFonts w:ascii="Aptos" w:hAnsi="Aptos" w:cs="Segoe UI"/>
              </w:rPr>
              <w:t>C</w:t>
            </w:r>
            <w:r>
              <w:rPr>
                <w:rFonts w:hAnsi="Calibri"/>
                <w:color w:val="000000" w:themeColor="text1"/>
                <w:kern w:val="24"/>
              </w:rPr>
              <w:t>)</w:t>
            </w:r>
            <w:r w:rsidRPr="00EC5E4C">
              <w:rPr>
                <w:rFonts w:hAnsi="Calibri"/>
                <w:color w:val="000000" w:themeColor="text1"/>
                <w:kern w:val="24"/>
              </w:rPr>
              <w:t>.</w:t>
            </w:r>
          </w:p>
        </w:tc>
        <w:tc>
          <w:tcPr>
            <w:tcW w:w="3055" w:type="dxa"/>
          </w:tcPr>
          <w:p w14:paraId="43DC3CFE" w14:textId="34852161" w:rsidR="004310E1" w:rsidRDefault="00BA631D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7D366915" wp14:editId="3EF3CD34">
                      <wp:simplePos x="0" y="0"/>
                      <wp:positionH relativeFrom="column">
                        <wp:posOffset>1221656</wp:posOffset>
                      </wp:positionH>
                      <wp:positionV relativeFrom="paragraph">
                        <wp:posOffset>66196</wp:posOffset>
                      </wp:positionV>
                      <wp:extent cx="516103" cy="201287"/>
                      <wp:effectExtent l="0" t="0" r="30480" b="27940"/>
                      <wp:wrapNone/>
                      <wp:docPr id="431984555" name="Arrow: Curved Down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6103" cy="201287"/>
                              </a:xfrm>
                              <a:prstGeom prst="curved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7CC59C5" id="Arrow: Curved Down 76" o:spid="_x0000_s1026" type="#_x0000_t105" style="position:absolute;margin-left:96.2pt;margin-top:5.2pt;width:40.65pt;height:15.8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" adj="17388,20547,16200" fillcolor="#bfbfbf [2412]" strokecolor="#09101d [484]" strokeweight="1pt"/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inline distT="0" distB="0" distL="0" distR="0" wp14:anchorId="77BE6687" wp14:editId="2A141531">
                  <wp:extent cx="954007" cy="954007"/>
                  <wp:effectExtent l="0" t="0" r="0" b="0"/>
                  <wp:docPr id="76073157" name="Picture 46" descr="A pair of orange glo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73157" name="Picture 46" descr="A pair of orange gloves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708" cy="965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92416" behindDoc="0" locked="0" layoutInCell="1" allowOverlap="1" wp14:anchorId="725E60D3" wp14:editId="5F7DAF59">
                  <wp:simplePos x="0" y="0"/>
                  <wp:positionH relativeFrom="column">
                    <wp:posOffset>1203960</wp:posOffset>
                  </wp:positionH>
                  <wp:positionV relativeFrom="paragraph">
                    <wp:posOffset>64770</wp:posOffset>
                  </wp:positionV>
                  <wp:extent cx="582295" cy="889635"/>
                  <wp:effectExtent l="0" t="0" r="1905" b="0"/>
                  <wp:wrapSquare wrapText="bothSides"/>
                  <wp:docPr id="1079762339" name="Picture 75" descr="A glass beaker with a blue liqu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073727" name="Picture 75" descr="A glass beaker with a blue liquid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295" cy="88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4091F" w14:paraId="3B125D38" w14:textId="77777777" w:rsidTr="00793349">
        <w:trPr>
          <w:trHeight w:val="604"/>
        </w:trPr>
        <w:tc>
          <w:tcPr>
            <w:tcW w:w="989" w:type="dxa"/>
            <w:vAlign w:val="center"/>
          </w:tcPr>
          <w:p w14:paraId="28970E37" w14:textId="1B434192" w:rsidR="004310E1" w:rsidRPr="007851C4" w:rsidRDefault="004310E1" w:rsidP="004310E1">
            <w:pPr>
              <w:tabs>
                <w:tab w:val="left" w:pos="5944"/>
              </w:tabs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460920B5" w14:textId="59A00F6C" w:rsidR="004310E1" w:rsidRDefault="004310E1" w:rsidP="004310E1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8</w:t>
            </w:r>
          </w:p>
        </w:tc>
        <w:tc>
          <w:tcPr>
            <w:tcW w:w="6388" w:type="dxa"/>
            <w:vAlign w:val="center"/>
          </w:tcPr>
          <w:p w14:paraId="67389997" w14:textId="6B831828" w:rsidR="004310E1" w:rsidRDefault="004310E1" w:rsidP="004310E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Carefully pour </w:t>
            </w:r>
            <w:r>
              <w:rPr>
                <w:rFonts w:hAnsi="Calibri"/>
                <w:color w:val="000000" w:themeColor="text1"/>
                <w:kern w:val="24"/>
              </w:rPr>
              <w:t>the solution into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="00DA089A">
              <w:rPr>
                <w:rFonts w:hAnsi="Calibri"/>
                <w:color w:val="000000" w:themeColor="text1"/>
                <w:kern w:val="24"/>
              </w:rPr>
              <w:t>the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gel tray and let it sit for at least 10 minutes. Do not move the tray. </w:t>
            </w:r>
            <w:r>
              <w:rPr>
                <w:rFonts w:hAnsi="Calibri"/>
                <w:color w:val="000000" w:themeColor="text1"/>
                <w:kern w:val="24"/>
              </w:rPr>
              <w:t>Disrupting the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gel </w:t>
            </w:r>
            <w:r>
              <w:rPr>
                <w:rFonts w:hAnsi="Calibri"/>
                <w:color w:val="000000" w:themeColor="text1"/>
                <w:kern w:val="24"/>
              </w:rPr>
              <w:t xml:space="preserve">before it is </w:t>
            </w:r>
            <w:r w:rsidRPr="00EC5E4C">
              <w:rPr>
                <w:rFonts w:hAnsi="Calibri"/>
                <w:color w:val="000000" w:themeColor="text1"/>
                <w:kern w:val="24"/>
              </w:rPr>
              <w:t>fully set may affect your results.</w:t>
            </w:r>
            <w:r w:rsidR="00B0559A">
              <w:rPr>
                <w:rFonts w:hAnsi="Calibri"/>
                <w:color w:val="000000" w:themeColor="text1"/>
                <w:kern w:val="24"/>
              </w:rPr>
              <w:t xml:space="preserve"> </w:t>
            </w:r>
          </w:p>
        </w:tc>
        <w:tc>
          <w:tcPr>
            <w:tcW w:w="3055" w:type="dxa"/>
          </w:tcPr>
          <w:p w14:paraId="01692DE5" w14:textId="433C0C11" w:rsidR="004310E1" w:rsidRDefault="0014091F" w:rsidP="004310E1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87296" behindDoc="0" locked="0" layoutInCell="1" allowOverlap="1" wp14:anchorId="71A7C7C8" wp14:editId="73BCCC29">
                  <wp:simplePos x="0" y="0"/>
                  <wp:positionH relativeFrom="column">
                    <wp:posOffset>141857</wp:posOffset>
                  </wp:positionH>
                  <wp:positionV relativeFrom="paragraph">
                    <wp:posOffset>144</wp:posOffset>
                  </wp:positionV>
                  <wp:extent cx="1514692" cy="1060255"/>
                  <wp:effectExtent l="0" t="0" r="0" b="0"/>
                  <wp:wrapSquare wrapText="bothSides"/>
                  <wp:docPr id="381831113" name="Picture 20" descr="A beaker pouring liquid into a contain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831113" name="Picture 20" descr="A beaker pouring liquid into a container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92" cy="106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93D92C0" w14:textId="48864CD3" w:rsidR="00762B6C" w:rsidRPr="00EF3BA4" w:rsidRDefault="00B87C64" w:rsidP="00EF3BA4">
      <w:pPr>
        <w:tabs>
          <w:tab w:val="left" w:pos="5944"/>
        </w:tabs>
        <w:spacing w:line="240" w:lineRule="auto"/>
        <w:jc w:val="both"/>
        <w:rPr>
          <w:noProof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2CC98DAC" wp14:editId="633E1CBB">
                <wp:simplePos x="0" y="0"/>
                <wp:positionH relativeFrom="column">
                  <wp:posOffset>-44450</wp:posOffset>
                </wp:positionH>
                <wp:positionV relativeFrom="paragraph">
                  <wp:posOffset>3504565</wp:posOffset>
                </wp:positionV>
                <wp:extent cx="6762115" cy="361315"/>
                <wp:effectExtent l="0" t="0" r="0" b="0"/>
                <wp:wrapNone/>
                <wp:docPr id="809709375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2C168" id="Rounded Rectangle 1" o:spid="_x0000_s1026" style="position:absolute;margin-left:-3.5pt;margin-top:275.95pt;width:532.45pt;height:28.4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" fillcolor="#1f3763 [1604]" stroked="f" strokeweight="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5AB93F2C" wp14:editId="5AD238DD">
                <wp:simplePos x="0" y="0"/>
                <wp:positionH relativeFrom="column">
                  <wp:posOffset>-26850</wp:posOffset>
                </wp:positionH>
                <wp:positionV relativeFrom="paragraph">
                  <wp:posOffset>3504217</wp:posOffset>
                </wp:positionV>
                <wp:extent cx="1885315" cy="361315"/>
                <wp:effectExtent l="0" t="0" r="0" b="0"/>
                <wp:wrapNone/>
                <wp:docPr id="19034051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315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33AEE9" w14:textId="2C5269E1" w:rsidR="00762B6C" w:rsidRPr="007851C4" w:rsidRDefault="00762B6C" w:rsidP="00762B6C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LOAD THE 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AB93F2C" id="_x0000_s1036" type="#_x0000_t202" style="position:absolute;left:0;text-align:left;margin-left:-2.1pt;margin-top:275.9pt;width:148.45pt;height:28.4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" filled="f" stroked="f" strokeweight=".5pt">
                <v:textbox>
                  <w:txbxContent>
                    <w:p w14:paraId="2A33AEE9" w14:textId="2C5269E1" w:rsidR="00762B6C" w:rsidRPr="007851C4" w:rsidRDefault="00762B6C" w:rsidP="00762B6C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LOAD THE GEL</w:t>
                      </w:r>
                    </w:p>
                  </w:txbxContent>
                </v:textbox>
              </v:shape>
            </w:pict>
          </mc:Fallback>
        </mc:AlternateContent>
      </w:r>
      <w:r w:rsidR="00AE0C4B">
        <w:rPr>
          <w:noProof/>
          <w:color w:val="000000" w:themeColor="text1"/>
        </w:rPr>
        <w:tab/>
      </w:r>
    </w:p>
    <w:tbl>
      <w:tblPr>
        <w:tblStyle w:val="TableGrid"/>
        <w:tblpPr w:leftFromText="180" w:rightFromText="180" w:vertAnchor="text" w:horzAnchor="margin" w:tblpY="50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536"/>
        <w:gridCol w:w="6210"/>
        <w:gridCol w:w="3055"/>
      </w:tblGrid>
      <w:tr w:rsidR="00FE2981" w14:paraId="58829D43" w14:textId="77777777" w:rsidTr="00793349">
        <w:trPr>
          <w:trHeight w:val="710"/>
        </w:trPr>
        <w:tc>
          <w:tcPr>
            <w:tcW w:w="989" w:type="dxa"/>
            <w:vAlign w:val="center"/>
          </w:tcPr>
          <w:p w14:paraId="6013EDC7" w14:textId="7176DA1B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7795E5A6" w14:textId="11BD30D7" w:rsidR="00FE2981" w:rsidRDefault="00377968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9</w:t>
            </w:r>
          </w:p>
        </w:tc>
        <w:tc>
          <w:tcPr>
            <w:tcW w:w="6210" w:type="dxa"/>
            <w:vAlign w:val="center"/>
          </w:tcPr>
          <w:p w14:paraId="4C9802E5" w14:textId="2A76AD98" w:rsidR="00FE2981" w:rsidRPr="00DC49DE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Once the gel is </w:t>
            </w:r>
            <w:r w:rsidR="00B0559A">
              <w:rPr>
                <w:rFonts w:hAnsi="Calibri"/>
                <w:color w:val="000000" w:themeColor="text1"/>
                <w:kern w:val="24"/>
              </w:rPr>
              <w:t>cooled and firm to the touch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, slowly remove the comb. Lift the gel tray from the casting </w:t>
            </w:r>
            <w:r w:rsidR="00377968">
              <w:rPr>
                <w:rFonts w:hAnsi="Calibri"/>
                <w:color w:val="000000" w:themeColor="text1"/>
                <w:kern w:val="24"/>
              </w:rPr>
              <w:t>platform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and wipe off excess agarose from the bottom of the gel tray. Do not remove the gel from the tray.</w:t>
            </w:r>
          </w:p>
        </w:tc>
        <w:tc>
          <w:tcPr>
            <w:tcW w:w="3055" w:type="dxa"/>
          </w:tcPr>
          <w:p w14:paraId="7EB3F31D" w14:textId="20A7ECBC" w:rsidR="00FE2981" w:rsidRDefault="00BD7F2C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6531A7FC" wp14:editId="68B090C0">
                  <wp:extent cx="1587471" cy="998528"/>
                  <wp:effectExtent l="0" t="0" r="635" b="5080"/>
                  <wp:docPr id="1467104106" name="Picture 21" descr="A close-up of a devi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104106" name="Picture 21" descr="A close-up of a device&#10;&#10;AI-generated content may be incorrect.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69" r="11936" b="141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78" cy="998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981" w14:paraId="065C6489" w14:textId="77777777" w:rsidTr="00793349">
        <w:trPr>
          <w:trHeight w:val="525"/>
        </w:trPr>
        <w:tc>
          <w:tcPr>
            <w:tcW w:w="989" w:type="dxa"/>
            <w:vAlign w:val="center"/>
          </w:tcPr>
          <w:p w14:paraId="20D44F8F" w14:textId="478779A9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0BFCEA28" w14:textId="465F79A8" w:rsidR="00FE2981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D870C3">
              <w:rPr>
                <w:rFonts w:ascii="Aptos" w:hAnsi="Aptos" w:cs="Segoe UI"/>
              </w:rPr>
              <w:t>0</w:t>
            </w:r>
          </w:p>
        </w:tc>
        <w:tc>
          <w:tcPr>
            <w:tcW w:w="6210" w:type="dxa"/>
            <w:vAlign w:val="center"/>
          </w:tcPr>
          <w:p w14:paraId="00AFC5C5" w14:textId="6F6D2B50" w:rsidR="00FE2981" w:rsidRPr="00EC5E4C" w:rsidRDefault="00FE2981" w:rsidP="000E399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P</w:t>
            </w:r>
            <w:r w:rsidRPr="00FE2981">
              <w:rPr>
                <w:rFonts w:hAnsi="Calibri"/>
                <w:color w:val="000000" w:themeColor="text1"/>
                <w:kern w:val="24"/>
              </w:rPr>
              <w:t xml:space="preserve">lace the solidified gel (along with gel tray) </w:t>
            </w:r>
            <w:r>
              <w:rPr>
                <w:rFonts w:hAnsi="Calibri"/>
                <w:color w:val="000000" w:themeColor="text1"/>
                <w:kern w:val="24"/>
              </w:rPr>
              <w:t xml:space="preserve">into the </w:t>
            </w:r>
            <w:r w:rsidR="00377968">
              <w:rPr>
                <w:rFonts w:hAnsi="Calibri"/>
                <w:color w:val="000000" w:themeColor="text1"/>
                <w:kern w:val="24"/>
              </w:rPr>
              <w:t>buffer chamber</w:t>
            </w:r>
            <w:r w:rsidRPr="00FE2981">
              <w:rPr>
                <w:rFonts w:hAnsi="Calibri"/>
                <w:color w:val="000000" w:themeColor="text1"/>
                <w:kern w:val="24"/>
              </w:rPr>
              <w:t xml:space="preserve">. </w:t>
            </w:r>
          </w:p>
        </w:tc>
        <w:tc>
          <w:tcPr>
            <w:tcW w:w="3055" w:type="dxa"/>
          </w:tcPr>
          <w:p w14:paraId="7242C3BF" w14:textId="3D26FD33" w:rsidR="00FE2981" w:rsidRDefault="00DB0CFD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1BCC5D8E" wp14:editId="71870575">
                      <wp:simplePos x="0" y="0"/>
                      <wp:positionH relativeFrom="column">
                        <wp:posOffset>645335</wp:posOffset>
                      </wp:positionH>
                      <wp:positionV relativeFrom="paragraph">
                        <wp:posOffset>135648</wp:posOffset>
                      </wp:positionV>
                      <wp:extent cx="515620" cy="196344"/>
                      <wp:effectExtent l="25400" t="76200" r="5080" b="19685"/>
                      <wp:wrapNone/>
                      <wp:docPr id="2129116549" name="Bent Arrow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96963">
                                <a:off x="0" y="0"/>
                                <a:ext cx="515620" cy="196344"/>
                              </a:xfrm>
                              <a:prstGeom prst="ben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9884B53" id="Bent Arrow 23" o:spid="_x0000_s1026" style="position:absolute;margin-left:50.8pt;margin-top:10.7pt;width:40.6pt;height:15.45pt;rotation:1853536fd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5620,1963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" path="m,196344l,110444c,63002,38459,24543,85901,24543r380633,l466534,r49086,49086l466534,98172r,-24543l85901,73629v-20332,,-36815,16483,-36815,36815l49086,196344,,196344xe" fillcolor="#4472c4 [3204]" strokecolor="#09101d [484]" strokeweight="1pt">
                      <v:stroke joinstyle="miter"/>
                      <v:path arrowok="t" o:connecttype="custom" o:connectlocs="0,196344;0,110444;85901,24543;466534,24543;466534,0;515620,49086;466534,98172;466534,73629;85901,73629;49086,110444;49086,196344;0,196344" o:connectangles="0,0,0,0,0,0,0,0,0,0,0,0"/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inline distT="0" distB="0" distL="0" distR="0" wp14:anchorId="4F1A22F7" wp14:editId="63E9477F">
                  <wp:extent cx="1802161" cy="914400"/>
                  <wp:effectExtent l="0" t="0" r="0" b="0"/>
                  <wp:docPr id="1516424657" name="Picture 22" descr="A clear plastic tray with a white cov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424657" name="Picture 22" descr="A clear plastic tray with a white cover&#10;&#10;AI-generated content may be incorrect.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210" b="29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9147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968" w14:paraId="0BCF0409" w14:textId="77777777" w:rsidTr="00793349">
        <w:trPr>
          <w:trHeight w:val="703"/>
        </w:trPr>
        <w:tc>
          <w:tcPr>
            <w:tcW w:w="989" w:type="dxa"/>
            <w:vAlign w:val="center"/>
          </w:tcPr>
          <w:p w14:paraId="1917819A" w14:textId="355A71D5" w:rsidR="00377968" w:rsidRPr="007851C4" w:rsidRDefault="00AB4E88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35D3C2D8" w14:textId="22DC9849" w:rsidR="00377968" w:rsidRDefault="00D870C3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11</w:t>
            </w:r>
          </w:p>
        </w:tc>
        <w:tc>
          <w:tcPr>
            <w:tcW w:w="6210" w:type="dxa"/>
            <w:vAlign w:val="center"/>
          </w:tcPr>
          <w:p w14:paraId="17E6A067" w14:textId="4AD82488" w:rsidR="00377968" w:rsidRDefault="00377968" w:rsidP="000E399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Place the buffer chamber into the blueGel base.</w:t>
            </w:r>
            <w:r w:rsidR="00D870C3" w:rsidRPr="00FE2981">
              <w:rPr>
                <w:rFonts w:hAnsi="Calibri"/>
                <w:color w:val="000000" w:themeColor="text1"/>
                <w:kern w:val="24"/>
              </w:rPr>
              <w:t xml:space="preserve"> The wells should align with the</w:t>
            </w:r>
            <w:r w:rsidR="00D870C3">
              <w:rPr>
                <w:rFonts w:hAnsi="Calibri"/>
                <w:color w:val="000000" w:themeColor="text1"/>
                <w:kern w:val="24"/>
              </w:rPr>
              <w:t xml:space="preserve"> top</w:t>
            </w:r>
            <w:r w:rsidR="00D870C3" w:rsidRPr="00FE2981">
              <w:rPr>
                <w:rFonts w:hAnsi="Calibri"/>
                <w:color w:val="000000" w:themeColor="text1"/>
                <w:kern w:val="24"/>
              </w:rPr>
              <w:t xml:space="preserve"> (-) end of the tank</w:t>
            </w:r>
            <w:r w:rsidR="00D870C3">
              <w:rPr>
                <w:rFonts w:hAnsi="Calibri"/>
                <w:color w:val="000000" w:themeColor="text1"/>
                <w:kern w:val="24"/>
              </w:rPr>
              <w:t xml:space="preserve"> (opposite the power button)</w:t>
            </w:r>
            <w:r w:rsidR="00D870C3" w:rsidRPr="00FE2981">
              <w:rPr>
                <w:rFonts w:hAnsi="Calibri"/>
                <w:color w:val="000000" w:themeColor="text1"/>
                <w:kern w:val="24"/>
              </w:rPr>
              <w:t>.</w:t>
            </w:r>
          </w:p>
        </w:tc>
        <w:tc>
          <w:tcPr>
            <w:tcW w:w="3055" w:type="dxa"/>
          </w:tcPr>
          <w:p w14:paraId="05A45149" w14:textId="0D584E59" w:rsidR="00377968" w:rsidRDefault="005E36A5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94464" behindDoc="0" locked="0" layoutInCell="1" allowOverlap="1" wp14:anchorId="0FC26C40" wp14:editId="1C9BA1A1">
                  <wp:simplePos x="0" y="0"/>
                  <wp:positionH relativeFrom="column">
                    <wp:posOffset>372492</wp:posOffset>
                  </wp:positionH>
                  <wp:positionV relativeFrom="paragraph">
                    <wp:posOffset>263</wp:posOffset>
                  </wp:positionV>
                  <wp:extent cx="1106512" cy="995117"/>
                  <wp:effectExtent l="0" t="0" r="0" b="0"/>
                  <wp:wrapSquare wrapText="bothSides"/>
                  <wp:docPr id="176873676" name="Picture 24" descr="A blue rectangular device with a white square objec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73676" name="Picture 24" descr="A blue rectangular device with a white square object&#10;&#10;AI-generated content may be incorrect.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40" b="11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512" cy="99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981" w14:paraId="75E2E2EF" w14:textId="77777777" w:rsidTr="00793349">
        <w:trPr>
          <w:trHeight w:val="615"/>
        </w:trPr>
        <w:tc>
          <w:tcPr>
            <w:tcW w:w="989" w:type="dxa"/>
            <w:vAlign w:val="center"/>
          </w:tcPr>
          <w:p w14:paraId="25D80B9A" w14:textId="11EDC050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C41DAE0" w14:textId="60A48149" w:rsidR="00FE2981" w:rsidRDefault="00B136F7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6065AB">
              <w:rPr>
                <w:rFonts w:ascii="Aptos" w:hAnsi="Aptos" w:cs="Segoe UI"/>
              </w:rPr>
              <w:t>2</w:t>
            </w:r>
          </w:p>
        </w:tc>
        <w:tc>
          <w:tcPr>
            <w:tcW w:w="6210" w:type="dxa"/>
            <w:vAlign w:val="center"/>
          </w:tcPr>
          <w:p w14:paraId="3576AB9A" w14:textId="13B2CF8C" w:rsidR="00FE2981" w:rsidRPr="001C0879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1C0879">
              <w:rPr>
                <w:rFonts w:hAnsi="Calibri"/>
                <w:color w:val="000000" w:themeColor="text1"/>
                <w:kern w:val="24"/>
              </w:rPr>
              <w:t xml:space="preserve">Pour </w:t>
            </w:r>
            <w:r w:rsidR="00D870C3">
              <w:rPr>
                <w:rFonts w:hAnsi="Calibri"/>
                <w:color w:val="000000" w:themeColor="text1"/>
                <w:kern w:val="24"/>
              </w:rPr>
              <w:t>30</w:t>
            </w:r>
            <w:r>
              <w:rPr>
                <w:rFonts w:hAnsi="Calibri"/>
                <w:color w:val="000000" w:themeColor="text1"/>
                <w:kern w:val="24"/>
              </w:rPr>
              <w:t xml:space="preserve"> ml of the</w:t>
            </w:r>
            <w:r w:rsidRPr="001C0879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="0006329E">
              <w:rPr>
                <w:rFonts w:hAnsi="Calibri"/>
                <w:color w:val="000000" w:themeColor="text1"/>
                <w:kern w:val="24"/>
              </w:rPr>
              <w:t>prepared 1X</w:t>
            </w:r>
            <w:r w:rsidRPr="001C0879">
              <w:rPr>
                <w:rFonts w:hAnsi="Calibri"/>
                <w:color w:val="000000" w:themeColor="text1"/>
                <w:kern w:val="24"/>
              </w:rPr>
              <w:t xml:space="preserve"> TBE running buffer into</w:t>
            </w:r>
            <w:r w:rsidR="006065AB">
              <w:rPr>
                <w:rFonts w:hAnsi="Calibri"/>
                <w:color w:val="000000" w:themeColor="text1"/>
                <w:kern w:val="24"/>
              </w:rPr>
              <w:t xml:space="preserve"> buffer chamber. The buffer should barely cover the gel and wells. If air bubbles are present in the wells, gently shake the unit to remove bubbles.</w:t>
            </w:r>
          </w:p>
        </w:tc>
        <w:tc>
          <w:tcPr>
            <w:tcW w:w="3055" w:type="dxa"/>
          </w:tcPr>
          <w:p w14:paraId="24A1FFE6" w14:textId="1329BC02" w:rsidR="00FE2981" w:rsidRDefault="005E36A5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88320" behindDoc="0" locked="0" layoutInCell="1" allowOverlap="1" wp14:anchorId="51181211" wp14:editId="63FFD476">
                  <wp:simplePos x="0" y="0"/>
                  <wp:positionH relativeFrom="column">
                    <wp:posOffset>396970</wp:posOffset>
                  </wp:positionH>
                  <wp:positionV relativeFrom="paragraph">
                    <wp:posOffset>515</wp:posOffset>
                  </wp:positionV>
                  <wp:extent cx="880371" cy="1261403"/>
                  <wp:effectExtent l="0" t="0" r="0" b="0"/>
                  <wp:wrapSquare wrapText="bothSides"/>
                  <wp:docPr id="1851281504" name="Picture 25" descr="A blue device with a beaker being poured into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281504" name="Picture 25" descr="A blue device with a beaker being poured into it&#10;&#10;AI-generated content may be incorrect.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80" r="24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371" cy="1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981" w14:paraId="5E4E4AA1" w14:textId="77777777" w:rsidTr="0093144B">
        <w:trPr>
          <w:trHeight w:val="3405"/>
        </w:trPr>
        <w:tc>
          <w:tcPr>
            <w:tcW w:w="989" w:type="dxa"/>
            <w:vAlign w:val="center"/>
          </w:tcPr>
          <w:p w14:paraId="0AC5E97E" w14:textId="77777777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lastRenderedPageBreak/>
              <w:t>_______</w:t>
            </w:r>
          </w:p>
        </w:tc>
        <w:tc>
          <w:tcPr>
            <w:tcW w:w="536" w:type="dxa"/>
            <w:vAlign w:val="center"/>
          </w:tcPr>
          <w:p w14:paraId="659B4483" w14:textId="0EBC7F1D" w:rsidR="00FE2981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6065AB">
              <w:rPr>
                <w:rFonts w:ascii="Aptos" w:hAnsi="Aptos" w:cs="Segoe UI"/>
              </w:rPr>
              <w:t>3</w:t>
            </w:r>
          </w:p>
        </w:tc>
        <w:tc>
          <w:tcPr>
            <w:tcW w:w="6210" w:type="dxa"/>
          </w:tcPr>
          <w:p w14:paraId="4E687DF2" w14:textId="3D31FC62" w:rsidR="00B136F7" w:rsidRPr="0093144B" w:rsidRDefault="000E3991" w:rsidP="0093144B">
            <w:pPr>
              <w:rPr>
                <w:rFonts w:hAnsi="Calibri"/>
                <w:color w:val="000000" w:themeColor="text1"/>
                <w:kern w:val="24"/>
              </w:rPr>
            </w:pPr>
            <w:r w:rsidRPr="0093144B">
              <w:rPr>
                <w:rFonts w:hAnsi="Calibri"/>
                <w:color w:val="000000" w:themeColor="text1"/>
                <w:kern w:val="24"/>
              </w:rPr>
              <w:t>Starting with the DNA ladder, gently hover y</w:t>
            </w:r>
            <w:r w:rsidR="00F9132F" w:rsidRPr="0093144B">
              <w:rPr>
                <w:rFonts w:hAnsi="Calibri"/>
                <w:color w:val="000000" w:themeColor="text1"/>
                <w:kern w:val="24"/>
              </w:rPr>
              <w:t>our</w:t>
            </w:r>
            <w:r w:rsidRPr="0093144B">
              <w:rPr>
                <w:rFonts w:hAnsi="Calibri"/>
                <w:color w:val="000000" w:themeColor="text1"/>
                <w:kern w:val="24"/>
              </w:rPr>
              <w:t xml:space="preserve"> pipette tip over the first well and load 5 </w:t>
            </w:r>
            <w:r w:rsidR="00B136F7" w:rsidRPr="00FA337A">
              <w:t>μl</w:t>
            </w:r>
            <w:r w:rsidRPr="0093144B">
              <w:rPr>
                <w:rFonts w:hAnsi="Calibri"/>
                <w:color w:val="000000" w:themeColor="text1"/>
                <w:kern w:val="24"/>
              </w:rPr>
              <w:t xml:space="preserve">. </w:t>
            </w:r>
            <w:r w:rsidR="00B136F7" w:rsidRPr="0093144B">
              <w:rPr>
                <w:rFonts w:hAnsi="Calibri"/>
                <w:color w:val="000000" w:themeColor="text1"/>
                <w:kern w:val="24"/>
              </w:rPr>
              <w:t>Changing tips between each sample, l</w:t>
            </w:r>
            <w:r w:rsidRPr="0093144B">
              <w:rPr>
                <w:rFonts w:hAnsi="Calibri"/>
                <w:color w:val="000000" w:themeColor="text1"/>
                <w:kern w:val="24"/>
              </w:rPr>
              <w:t xml:space="preserve">oad the rest of your PCR products </w:t>
            </w:r>
            <w:r w:rsidR="0093144B">
              <w:rPr>
                <w:rFonts w:hAnsi="Calibri"/>
                <w:color w:val="000000" w:themeColor="text1"/>
                <w:kern w:val="24"/>
              </w:rPr>
              <w:t xml:space="preserve">(10 </w:t>
            </w:r>
            <w:r w:rsidR="0093144B" w:rsidRPr="00B136F7">
              <w:rPr>
                <w:rFonts w:ascii="Aptos" w:hAnsi="Aptos"/>
                <w:sz w:val="20"/>
                <w:szCs w:val="20"/>
              </w:rPr>
              <w:t>μl</w:t>
            </w:r>
            <w:r w:rsidR="0093144B">
              <w:rPr>
                <w:rFonts w:hAnsi="Calibri"/>
                <w:color w:val="000000" w:themeColor="text1"/>
                <w:kern w:val="24"/>
              </w:rPr>
              <w:t xml:space="preserve"> each) </w:t>
            </w:r>
            <w:r w:rsidRPr="0093144B">
              <w:rPr>
                <w:rFonts w:hAnsi="Calibri"/>
                <w:color w:val="000000" w:themeColor="text1"/>
                <w:kern w:val="24"/>
              </w:rPr>
              <w:t>in order</w:t>
            </w:r>
            <w:r w:rsidR="00B136F7" w:rsidRPr="0093144B">
              <w:rPr>
                <w:rFonts w:hAnsi="Calibri"/>
                <w:color w:val="000000" w:themeColor="text1"/>
                <w:kern w:val="24"/>
              </w:rPr>
              <w:t xml:space="preserve">. </w:t>
            </w:r>
            <w:r w:rsidRPr="0093144B">
              <w:rPr>
                <w:rFonts w:hAnsi="Calibri"/>
                <w:color w:val="000000" w:themeColor="text1"/>
                <w:kern w:val="24"/>
              </w:rPr>
              <w:t>When finished loading, turn off the light.</w:t>
            </w:r>
          </w:p>
          <w:tbl>
            <w:tblPr>
              <w:tblStyle w:val="TableGrid"/>
              <w:tblpPr w:leftFromText="180" w:rightFromText="180" w:vertAnchor="text" w:horzAnchor="margin" w:tblpY="147"/>
              <w:tblOverlap w:val="never"/>
              <w:tblW w:w="58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0"/>
              <w:gridCol w:w="720"/>
              <w:gridCol w:w="990"/>
              <w:gridCol w:w="1350"/>
              <w:gridCol w:w="2070"/>
            </w:tblGrid>
            <w:tr w:rsidR="00B136F7" w14:paraId="1F97385E" w14:textId="77777777" w:rsidTr="00B136F7">
              <w:tc>
                <w:tcPr>
                  <w:tcW w:w="720" w:type="dxa"/>
                  <w:vAlign w:val="center"/>
                </w:tcPr>
                <w:p w14:paraId="32C17960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435A2055" w14:textId="7CBEA269" w:rsidR="00B136F7" w:rsidRPr="00B136F7" w:rsidRDefault="00FC5290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Lane</w:t>
                  </w:r>
                </w:p>
              </w:tc>
              <w:tc>
                <w:tcPr>
                  <w:tcW w:w="990" w:type="dxa"/>
                  <w:tcBorders>
                    <w:bottom w:val="single" w:sz="4" w:space="0" w:color="BFBFBF" w:themeColor="background1" w:themeShade="BF"/>
                  </w:tcBorders>
                </w:tcPr>
                <w:p w14:paraId="73972927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Volume</w:t>
                  </w:r>
                </w:p>
              </w:tc>
              <w:tc>
                <w:tcPr>
                  <w:tcW w:w="1350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0912B9ED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Content</w:t>
                  </w:r>
                </w:p>
              </w:tc>
              <w:tc>
                <w:tcPr>
                  <w:tcW w:w="2070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E737D35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DNA</w:t>
                  </w:r>
                </w:p>
              </w:tc>
            </w:tr>
            <w:tr w:rsidR="00B136F7" w14:paraId="34016765" w14:textId="77777777" w:rsidTr="00B136F7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075A2706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897BF7D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6099DBA0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5 μl</w:t>
                  </w:r>
                </w:p>
              </w:tc>
              <w:tc>
                <w:tcPr>
                  <w:tcW w:w="135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098B7254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DNA Ladder</w:t>
                  </w:r>
                </w:p>
              </w:tc>
              <w:tc>
                <w:tcPr>
                  <w:tcW w:w="207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5ADB4E4" w14:textId="6A9009AC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136F7" w14:paraId="5D776E51" w14:textId="77777777" w:rsidTr="00B136F7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34E85BFE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511DF1FE" w14:textId="7CDF604B" w:rsidR="00B136F7" w:rsidRPr="00B136F7" w:rsidRDefault="00F9132F" w:rsidP="006A45C4">
                  <w:pPr>
                    <w:tabs>
                      <w:tab w:val="left" w:pos="5944"/>
                    </w:tabs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04D98B7F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8C94208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 xml:space="preserve"> #1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BF6FDE7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Sample 1</w:t>
                  </w:r>
                </w:p>
              </w:tc>
            </w:tr>
            <w:tr w:rsidR="00B136F7" w14:paraId="2D8EF726" w14:textId="77777777" w:rsidTr="00B136F7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49D00CBD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D859D67" w14:textId="7975EA64" w:rsidR="00B136F7" w:rsidRPr="00B136F7" w:rsidRDefault="00F9132F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19F46418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FB0A0DE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 xml:space="preserve"> #2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6184EAC" w14:textId="3DFE076A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Sample 2</w:t>
                  </w:r>
                </w:p>
              </w:tc>
            </w:tr>
            <w:tr w:rsidR="00B136F7" w14:paraId="2DEFC80D" w14:textId="77777777" w:rsidTr="00B136F7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60AC3E66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AE2C7D7" w14:textId="1D18D86F" w:rsidR="00B136F7" w:rsidRPr="00B136F7" w:rsidRDefault="00F9132F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79195573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5BF00E84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hAnsi="Aptos"/>
                      <w:sz w:val="20"/>
                      <w:szCs w:val="20"/>
                    </w:rPr>
                    <w:t xml:space="preserve"> #3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369D3D1" w14:textId="5BCCA766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(+) Arthropod Control</w:t>
                  </w:r>
                </w:p>
              </w:tc>
            </w:tr>
            <w:tr w:rsidR="00B136F7" w14:paraId="6100F130" w14:textId="77777777" w:rsidTr="00B136F7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62DA6D5E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70A29666" w14:textId="2A030546" w:rsidR="00B136F7" w:rsidRPr="00B136F7" w:rsidRDefault="00F9132F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2870AC6F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0593EF07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hAnsi="Aptos"/>
                      <w:sz w:val="20"/>
                      <w:szCs w:val="20"/>
                    </w:rPr>
                    <w:t xml:space="preserve"> #4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174584B6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(-) Arthropod Control</w:t>
                  </w:r>
                </w:p>
              </w:tc>
            </w:tr>
            <w:tr w:rsidR="00B136F7" w14:paraId="0D1E13B6" w14:textId="77777777" w:rsidTr="00B136F7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7C31ABAE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18942BF9" w14:textId="5185C7AE" w:rsidR="00B136F7" w:rsidRPr="00B136F7" w:rsidRDefault="00F9132F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0767A961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ED9B160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 #5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7076801F" w14:textId="4926190A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(+) DNA</w:t>
                  </w:r>
                </w:p>
              </w:tc>
            </w:tr>
            <w:tr w:rsidR="00B136F7" w14:paraId="4AD27C43" w14:textId="77777777" w:rsidTr="00B136F7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55E6D68D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3C1CA39" w14:textId="7410672D" w:rsidR="00B136F7" w:rsidRPr="00B136F7" w:rsidRDefault="00F9132F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77AEDF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667C6365" w14:textId="77777777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 #6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4CFE1758" w14:textId="5E30B449" w:rsidR="00B136F7" w:rsidRPr="00B136F7" w:rsidRDefault="00B136F7" w:rsidP="006A45C4">
                  <w:pPr>
                    <w:tabs>
                      <w:tab w:val="left" w:pos="5944"/>
                    </w:tabs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(-) Water</w:t>
                  </w:r>
                </w:p>
              </w:tc>
            </w:tr>
          </w:tbl>
          <w:p w14:paraId="10A04935" w14:textId="23A82EFC" w:rsidR="00B136F7" w:rsidRPr="00B136F7" w:rsidRDefault="00B136F7" w:rsidP="006A45C4">
            <w:pPr>
              <w:rPr>
                <w:rFonts w:hAnsi="Calibri"/>
                <w:color w:val="000000" w:themeColor="text1"/>
                <w:kern w:val="24"/>
              </w:rPr>
            </w:pPr>
          </w:p>
        </w:tc>
        <w:tc>
          <w:tcPr>
            <w:tcW w:w="3055" w:type="dxa"/>
          </w:tcPr>
          <w:p w14:paraId="70253424" w14:textId="2B082B3B" w:rsidR="00FE2981" w:rsidRDefault="0093144B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211EED49" wp14:editId="18D91241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295275</wp:posOffset>
                      </wp:positionV>
                      <wp:extent cx="939800" cy="664845"/>
                      <wp:effectExtent l="0" t="0" r="0" b="0"/>
                      <wp:wrapNone/>
                      <wp:docPr id="1709789555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9800" cy="664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136815" w14:textId="5E013E7D" w:rsidR="00975C6F" w:rsidRPr="0093144B" w:rsidRDefault="00975C6F" w:rsidP="0093144B">
                                  <w:pPr>
                                    <w:jc w:val="center"/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 w:rsidRPr="0093144B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Change tips between each sample!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11EED49" id="_x0000_s1037" type="#_x0000_t202" style="position:absolute;left:0;text-align:left;margin-left:18.4pt;margin-top:23.25pt;width:74pt;height:52.3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" filled="f" stroked="f" strokeweight=".5pt">
                      <v:textbox>
                        <w:txbxContent>
                          <w:p w14:paraId="22136815" w14:textId="5E013E7D" w:rsidR="00975C6F" w:rsidRPr="0093144B" w:rsidRDefault="00975C6F" w:rsidP="0093144B">
                            <w:pPr>
                              <w:jc w:val="center"/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 w:rsidRPr="0093144B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Change tips between each sample!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631613" behindDoc="0" locked="0" layoutInCell="1" allowOverlap="1" wp14:anchorId="2800B33D" wp14:editId="065B03DD">
                  <wp:simplePos x="0" y="0"/>
                  <wp:positionH relativeFrom="column">
                    <wp:posOffset>-899</wp:posOffset>
                  </wp:positionH>
                  <wp:positionV relativeFrom="paragraph">
                    <wp:posOffset>85701</wp:posOffset>
                  </wp:positionV>
                  <wp:extent cx="1802765" cy="1891665"/>
                  <wp:effectExtent l="0" t="0" r="635" b="635"/>
                  <wp:wrapSquare wrapText="bothSides"/>
                  <wp:docPr id="1740077093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077093" name="Picture 1740077093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65" cy="189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A761E" w14:paraId="71C8531A" w14:textId="77777777" w:rsidTr="00793349">
        <w:trPr>
          <w:trHeight w:val="525"/>
        </w:trPr>
        <w:tc>
          <w:tcPr>
            <w:tcW w:w="989" w:type="dxa"/>
            <w:vAlign w:val="center"/>
          </w:tcPr>
          <w:p w14:paraId="66CBCF9F" w14:textId="3D7A1E3D" w:rsidR="00BA761E" w:rsidRPr="007851C4" w:rsidRDefault="00BA761E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33E8EE17" w14:textId="02502200" w:rsidR="00BA761E" w:rsidRDefault="00BA761E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14</w:t>
            </w:r>
          </w:p>
        </w:tc>
        <w:tc>
          <w:tcPr>
            <w:tcW w:w="6210" w:type="dxa"/>
            <w:vAlign w:val="center"/>
          </w:tcPr>
          <w:p w14:paraId="0A02AE58" w14:textId="04F9E252" w:rsidR="00BA761E" w:rsidRDefault="00BA761E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Replace the caps on your PCR products and give to your instructor for storage at </w:t>
            </w:r>
            <w:r>
              <w:rPr>
                <w:rFonts w:ascii="Aptos" w:hAnsi="Aptos" w:cs="Segoe UI"/>
              </w:rPr>
              <w:t>4</w:t>
            </w:r>
            <w:r w:rsidRPr="007851C4">
              <w:rPr>
                <w:rFonts w:ascii="Aptos" w:hAnsi="Aptos" w:cs="Segoe UI"/>
                <w:vertAlign w:val="superscript"/>
              </w:rPr>
              <w:t xml:space="preserve">o </w:t>
            </w:r>
            <w:r w:rsidRPr="007851C4">
              <w:rPr>
                <w:rFonts w:ascii="Aptos" w:hAnsi="Aptos" w:cs="Segoe UI"/>
              </w:rPr>
              <w:t>C</w:t>
            </w:r>
            <w:r>
              <w:rPr>
                <w:rFonts w:ascii="Aptos" w:hAnsi="Aptos" w:cs="Segoe UI"/>
              </w:rPr>
              <w:t>.</w:t>
            </w:r>
          </w:p>
        </w:tc>
        <w:tc>
          <w:tcPr>
            <w:tcW w:w="3055" w:type="dxa"/>
          </w:tcPr>
          <w:p w14:paraId="23E70C1C" w14:textId="5F7734E3" w:rsidR="00BA761E" w:rsidRDefault="006A45C4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91392" behindDoc="0" locked="0" layoutInCell="1" allowOverlap="1" wp14:anchorId="7B34C23A" wp14:editId="6863CE52">
                  <wp:simplePos x="0" y="0"/>
                  <wp:positionH relativeFrom="column">
                    <wp:posOffset>605790</wp:posOffset>
                  </wp:positionH>
                  <wp:positionV relativeFrom="paragraph">
                    <wp:posOffset>0</wp:posOffset>
                  </wp:positionV>
                  <wp:extent cx="628015" cy="560705"/>
                  <wp:effectExtent l="0" t="0" r="0" b="0"/>
                  <wp:wrapSquare wrapText="bothSides"/>
                  <wp:docPr id="118855969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559691" name="Picture 118855969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560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70A6FF8" w14:textId="04A1F852" w:rsidR="00B121D0" w:rsidRPr="00975C6F" w:rsidRDefault="008B24C9" w:rsidP="00150E19">
      <w:pPr>
        <w:spacing w:afterLines="80" w:after="192" w:line="240" w:lineRule="auto"/>
        <w:jc w:val="both"/>
        <w:rPr>
          <w:rFonts w:ascii="Ink Free" w:hAnsi="Ink Free" w:cs="Segoe U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9929FCD" wp14:editId="56A37ADB">
                <wp:simplePos x="0" y="0"/>
                <wp:positionH relativeFrom="column">
                  <wp:posOffset>27940</wp:posOffset>
                </wp:positionH>
                <wp:positionV relativeFrom="paragraph">
                  <wp:posOffset>2926715</wp:posOffset>
                </wp:positionV>
                <wp:extent cx="3379470" cy="361315"/>
                <wp:effectExtent l="0" t="0" r="0" b="0"/>
                <wp:wrapNone/>
                <wp:docPr id="14752091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DBE95D" w14:textId="2945B330" w:rsidR="00B136F7" w:rsidRPr="007851C4" w:rsidRDefault="00B136F7" w:rsidP="00B136F7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RUN &amp; VISUALIZE THE 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929FCD" id="_x0000_s1038" type="#_x0000_t202" style="position:absolute;left:0;text-align:left;margin-left:2.2pt;margin-top:230.45pt;width:266.1pt;height:28.4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" filled="f" stroked="f" strokeweight=".5pt">
                <v:textbox>
                  <w:txbxContent>
                    <w:p w14:paraId="0EDBE95D" w14:textId="2945B330" w:rsidR="00B136F7" w:rsidRPr="007851C4" w:rsidRDefault="00B136F7" w:rsidP="00B136F7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RUN &amp; VISUALIZE THE GEL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776838D" wp14:editId="76B9F2C6">
                <wp:simplePos x="0" y="0"/>
                <wp:positionH relativeFrom="column">
                  <wp:posOffset>-29210</wp:posOffset>
                </wp:positionH>
                <wp:positionV relativeFrom="paragraph">
                  <wp:posOffset>2924666</wp:posOffset>
                </wp:positionV>
                <wp:extent cx="6762115" cy="361315"/>
                <wp:effectExtent l="0" t="0" r="0" b="0"/>
                <wp:wrapNone/>
                <wp:docPr id="60652830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1CF1803" id="Rounded Rectangle 1" o:spid="_x0000_s1026" style="position:absolute;margin-left:-2.3pt;margin-top:230.3pt;width:532.45pt;height:28.4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" fillcolor="#1f3763 [1604]" stroked="f" strokeweight=".5pt">
                <v:stroke joinstyle="miter"/>
              </v:roundrect>
            </w:pict>
          </mc:Fallback>
        </mc:AlternateContent>
      </w:r>
    </w:p>
    <w:p w14:paraId="365E686F" w14:textId="20303511" w:rsidR="005922CE" w:rsidRDefault="005922CE">
      <w:pPr>
        <w:rPr>
          <w:rFonts w:ascii="Calibri" w:eastAsia="Calibri" w:hAnsi="Calibri" w:cs="Calibri"/>
        </w:rPr>
      </w:pPr>
    </w:p>
    <w:tbl>
      <w:tblPr>
        <w:tblStyle w:val="TableGrid"/>
        <w:tblpPr w:leftFromText="180" w:rightFromText="180" w:vertAnchor="text" w:horzAnchor="margin" w:tblpY="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536"/>
        <w:gridCol w:w="6210"/>
        <w:gridCol w:w="3055"/>
      </w:tblGrid>
      <w:tr w:rsidR="00975C6F" w14:paraId="67302510" w14:textId="77777777" w:rsidTr="0093144B">
        <w:trPr>
          <w:trHeight w:val="1523"/>
        </w:trPr>
        <w:tc>
          <w:tcPr>
            <w:tcW w:w="989" w:type="dxa"/>
            <w:vAlign w:val="center"/>
          </w:tcPr>
          <w:p w14:paraId="6350A51C" w14:textId="77777777" w:rsidR="00975C6F" w:rsidRPr="007851C4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27DAFD2A" w14:textId="77777777" w:rsidR="00975C6F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15</w:t>
            </w:r>
          </w:p>
        </w:tc>
        <w:tc>
          <w:tcPr>
            <w:tcW w:w="6210" w:type="dxa"/>
            <w:vAlign w:val="center"/>
          </w:tcPr>
          <w:p w14:paraId="172EED81" w14:textId="5856F238" w:rsidR="00975C6F" w:rsidRPr="00DC49DE" w:rsidRDefault="00975C6F" w:rsidP="00975C6F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Treat the inside of the orange cover with the ClearView solution to prevent fogging. </w:t>
            </w:r>
          </w:p>
        </w:tc>
        <w:tc>
          <w:tcPr>
            <w:tcW w:w="3055" w:type="dxa"/>
          </w:tcPr>
          <w:p w14:paraId="7E5A3F02" w14:textId="44CCB6AD" w:rsidR="00975C6F" w:rsidRDefault="00A65041" w:rsidP="00EF3BA4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101632" behindDoc="0" locked="0" layoutInCell="1" allowOverlap="1" wp14:anchorId="7C88F29F" wp14:editId="45DB3A5E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0</wp:posOffset>
                  </wp:positionV>
                  <wp:extent cx="1355090" cy="947420"/>
                  <wp:effectExtent l="0" t="0" r="0" b="0"/>
                  <wp:wrapSquare wrapText="bothSides"/>
                  <wp:docPr id="1346308174" name="Picture 30" descr="A spray bottle and an orange ca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308174" name="Picture 30" descr="A spray bottle and an orange case&#10;&#10;AI-generated content may be incorrect.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315" b="152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090" cy="94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75C6F" w14:paraId="480336E8" w14:textId="77777777" w:rsidTr="00EF3BA4">
        <w:trPr>
          <w:trHeight w:val="263"/>
        </w:trPr>
        <w:tc>
          <w:tcPr>
            <w:tcW w:w="989" w:type="dxa"/>
            <w:vAlign w:val="center"/>
          </w:tcPr>
          <w:p w14:paraId="3D0AC1E3" w14:textId="77777777" w:rsidR="00975C6F" w:rsidRPr="007851C4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0BCEA98" w14:textId="77777777" w:rsidR="00975C6F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16</w:t>
            </w:r>
          </w:p>
        </w:tc>
        <w:tc>
          <w:tcPr>
            <w:tcW w:w="6210" w:type="dxa"/>
            <w:vAlign w:val="center"/>
          </w:tcPr>
          <w:p w14:paraId="4A80ADD9" w14:textId="77777777" w:rsidR="00975C6F" w:rsidRDefault="00975C6F" w:rsidP="00975C6F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Place the 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orange </w:t>
            </w:r>
            <w:r>
              <w:rPr>
                <w:rFonts w:hAnsi="Calibri"/>
                <w:color w:val="000000" w:themeColor="text1"/>
                <w:kern w:val="24"/>
              </w:rPr>
              <w:t>cover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 on the </w:t>
            </w:r>
            <w:r>
              <w:rPr>
                <w:rFonts w:hAnsi="Calibri"/>
                <w:color w:val="000000" w:themeColor="text1"/>
                <w:kern w:val="24"/>
              </w:rPr>
              <w:t>blueGel electrophoresis system such that the (+) and (-) electrode symbols align with those on the blue base.</w:t>
            </w:r>
          </w:p>
        </w:tc>
        <w:tc>
          <w:tcPr>
            <w:tcW w:w="3055" w:type="dxa"/>
          </w:tcPr>
          <w:p w14:paraId="459A3580" w14:textId="79597C70" w:rsidR="00975C6F" w:rsidRDefault="00EF3BA4" w:rsidP="00975C6F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99584" behindDoc="0" locked="0" layoutInCell="1" allowOverlap="1" wp14:anchorId="2361F6B1" wp14:editId="2472094B">
                  <wp:simplePos x="0" y="0"/>
                  <wp:positionH relativeFrom="column">
                    <wp:posOffset>484505</wp:posOffset>
                  </wp:positionH>
                  <wp:positionV relativeFrom="paragraph">
                    <wp:posOffset>41275</wp:posOffset>
                  </wp:positionV>
                  <wp:extent cx="1027430" cy="901065"/>
                  <wp:effectExtent l="0" t="0" r="0" b="635"/>
                  <wp:wrapSquare wrapText="bothSides"/>
                  <wp:docPr id="41751307" name="Picture 31" descr="A close-up of a devi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51307" name="Picture 31" descr="A close-up of a device&#10;&#10;AI-generated content may be incorrect.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00" b="18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901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75C6F" w14:paraId="50207390" w14:textId="77777777" w:rsidTr="008B24C9">
        <w:trPr>
          <w:trHeight w:val="2022"/>
        </w:trPr>
        <w:tc>
          <w:tcPr>
            <w:tcW w:w="989" w:type="dxa"/>
            <w:vAlign w:val="center"/>
          </w:tcPr>
          <w:p w14:paraId="3E5E4018" w14:textId="77777777" w:rsidR="00975C6F" w:rsidRPr="007851C4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40CD9C14" w14:textId="77777777" w:rsidR="00975C6F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17</w:t>
            </w:r>
          </w:p>
        </w:tc>
        <w:tc>
          <w:tcPr>
            <w:tcW w:w="6210" w:type="dxa"/>
            <w:vAlign w:val="center"/>
          </w:tcPr>
          <w:p w14:paraId="2AE9906C" w14:textId="22FD0021" w:rsidR="00975C6F" w:rsidRPr="001C0879" w:rsidRDefault="00975C6F" w:rsidP="00975C6F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Press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 the power button</w:t>
            </w:r>
            <w:r>
              <w:rPr>
                <w:rFonts w:hAnsi="Calibri"/>
                <w:color w:val="000000" w:themeColor="text1"/>
                <w:kern w:val="24"/>
              </w:rPr>
              <w:t xml:space="preserve"> and make sure that the green light is illuminated.</w:t>
            </w:r>
            <w:r w:rsidR="008B24C9" w:rsidRPr="00B136F7">
              <w:rPr>
                <w:rFonts w:hAnsi="Calibri"/>
                <w:color w:val="000000" w:themeColor="text1"/>
                <w:kern w:val="24"/>
              </w:rPr>
              <w:t xml:space="preserve"> Allow the gel to run for about 20 minutes. Use the light</w:t>
            </w:r>
            <w:r w:rsidR="008B24C9">
              <w:rPr>
                <w:rFonts w:hAnsi="Calibri"/>
                <w:color w:val="000000" w:themeColor="text1"/>
                <w:kern w:val="24"/>
              </w:rPr>
              <w:t>bulb button</w:t>
            </w:r>
            <w:r w:rsidR="008B24C9" w:rsidRPr="00B136F7">
              <w:rPr>
                <w:rFonts w:hAnsi="Calibri"/>
                <w:color w:val="000000" w:themeColor="text1"/>
                <w:kern w:val="24"/>
              </w:rPr>
              <w:t xml:space="preserve"> to occasionally view the bands as they migrate down the gel. </w:t>
            </w:r>
            <w:r w:rsidR="008B24C9" w:rsidRPr="00B136F7">
              <w:rPr>
                <w:rFonts w:hAnsi="Calibri"/>
                <w:i/>
                <w:iCs/>
                <w:color w:val="000000" w:themeColor="text1"/>
                <w:kern w:val="24"/>
              </w:rPr>
              <w:t>Note</w:t>
            </w:r>
            <w:r w:rsidR="008B24C9">
              <w:rPr>
                <w:rFonts w:hAnsi="Calibri"/>
                <w:color w:val="000000" w:themeColor="text1"/>
                <w:kern w:val="24"/>
              </w:rPr>
              <w:t>: The</w:t>
            </w:r>
            <w:r w:rsidR="008B24C9" w:rsidRPr="00B136F7">
              <w:rPr>
                <w:rFonts w:hAnsi="Calibri"/>
                <w:color w:val="000000" w:themeColor="text1"/>
                <w:kern w:val="24"/>
              </w:rPr>
              <w:t xml:space="preserve"> DNA stain is photosensitive and weakens with exposure to light.</w:t>
            </w:r>
          </w:p>
        </w:tc>
        <w:tc>
          <w:tcPr>
            <w:tcW w:w="3055" w:type="dxa"/>
          </w:tcPr>
          <w:p w14:paraId="5D563AF3" w14:textId="263C9786" w:rsidR="00975C6F" w:rsidRDefault="008B24C9" w:rsidP="00975C6F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100608" behindDoc="0" locked="0" layoutInCell="1" allowOverlap="1" wp14:anchorId="7014A2C6" wp14:editId="6AC4EC44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93345</wp:posOffset>
                  </wp:positionV>
                  <wp:extent cx="1871345" cy="614680"/>
                  <wp:effectExtent l="0" t="0" r="3175" b="3810"/>
                  <wp:wrapSquare wrapText="bothSides"/>
                  <wp:docPr id="620888412" name="Picture 32" descr="A finger pressing a butt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888412" name="Picture 32" descr="A finger pressing a button&#10;&#10;AI-generated content may be incorrect.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97" b="257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614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F7305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2111872" behindDoc="0" locked="0" layoutInCell="1" allowOverlap="1" wp14:anchorId="1B9E50B1" wp14:editId="1EC9C765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843029</wp:posOffset>
                      </wp:positionV>
                      <wp:extent cx="664210" cy="232410"/>
                      <wp:effectExtent l="0" t="0" r="0" b="0"/>
                      <wp:wrapSquare wrapText="bothSides"/>
                      <wp:docPr id="16141751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4210" cy="232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D5C9F1" w14:textId="1AD121B2" w:rsidR="008B24C9" w:rsidRPr="006A45C4" w:rsidRDefault="008B24C9" w:rsidP="008B24C9">
                                  <w:pP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20 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B9E50B1" id="_x0000_s1039" type="#_x0000_t202" style="position:absolute;left:0;text-align:left;margin-left:65.95pt;margin-top:66.4pt;width:52.3pt;height:18.3pt;z-index:252111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" filled="f" stroked="f">
                      <v:textbox>
                        <w:txbxContent>
                          <w:p w14:paraId="36D5C9F1" w14:textId="1AD121B2" w:rsidR="008B24C9" w:rsidRPr="006A45C4" w:rsidRDefault="008B24C9" w:rsidP="008B24C9">
                            <w:pP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 xml:space="preserve">0 </w:t>
                            </w:r>
                            <w: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min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109824" behindDoc="0" locked="0" layoutInCell="1" allowOverlap="1" wp14:anchorId="3110C884" wp14:editId="137F7AED">
                  <wp:simplePos x="0" y="0"/>
                  <wp:positionH relativeFrom="column">
                    <wp:posOffset>607528</wp:posOffset>
                  </wp:positionH>
                  <wp:positionV relativeFrom="paragraph">
                    <wp:posOffset>809818</wp:posOffset>
                  </wp:positionV>
                  <wp:extent cx="254059" cy="250166"/>
                  <wp:effectExtent l="0" t="0" r="0" b="4445"/>
                  <wp:wrapNone/>
                  <wp:docPr id="878769635" name="Picture 78" descr="A blue hourglass with a black ba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69635" name="Picture 78" descr="A blue hourglass with a black band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59" cy="250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75C6F" w14:paraId="2D48BA8E" w14:textId="77777777" w:rsidTr="00EF3BA4">
        <w:trPr>
          <w:trHeight w:val="615"/>
        </w:trPr>
        <w:tc>
          <w:tcPr>
            <w:tcW w:w="989" w:type="dxa"/>
            <w:vAlign w:val="center"/>
          </w:tcPr>
          <w:p w14:paraId="5D64CDE0" w14:textId="77777777" w:rsidR="00975C6F" w:rsidRPr="007851C4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7F3AF6A5" w14:textId="035ED73E" w:rsidR="00975C6F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8B24C9">
              <w:rPr>
                <w:rFonts w:ascii="Aptos" w:hAnsi="Aptos" w:cs="Segoe UI"/>
              </w:rPr>
              <w:t>8</w:t>
            </w:r>
          </w:p>
        </w:tc>
        <w:tc>
          <w:tcPr>
            <w:tcW w:w="6210" w:type="dxa"/>
            <w:vAlign w:val="center"/>
          </w:tcPr>
          <w:p w14:paraId="141503D7" w14:textId="77777777" w:rsidR="00975C6F" w:rsidRPr="00B136F7" w:rsidRDefault="00975C6F" w:rsidP="00975C6F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Use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 your cell phone, or other camera-ready mobile device, to take a picture</w:t>
            </w:r>
            <w:r>
              <w:rPr>
                <w:rFonts w:hAnsi="Calibri"/>
                <w:color w:val="000000" w:themeColor="text1"/>
                <w:kern w:val="24"/>
              </w:rPr>
              <w:t xml:space="preserve"> (or video) of the gel. For best results, use the Fold-a-View photo documentation hood. If the image is hazy, wipe off condensation from the inside of the orange cover and reapply the ClearView solution.</w:t>
            </w:r>
          </w:p>
        </w:tc>
        <w:tc>
          <w:tcPr>
            <w:tcW w:w="3055" w:type="dxa"/>
          </w:tcPr>
          <w:p w14:paraId="0541182A" w14:textId="7BFE2201" w:rsidR="00975C6F" w:rsidRDefault="00C15D9D" w:rsidP="00975C6F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102656" behindDoc="0" locked="0" layoutInCell="1" allowOverlap="1" wp14:anchorId="5F6B8044" wp14:editId="129B6940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0</wp:posOffset>
                  </wp:positionV>
                  <wp:extent cx="1146810" cy="972820"/>
                  <wp:effectExtent l="0" t="0" r="0" b="0"/>
                  <wp:wrapSquare wrapText="bothSides"/>
                  <wp:docPr id="154248300" name="Picture 36" descr="A black square object on a blue and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48300" name="Picture 36" descr="A black square object on a blue and white surface&#10;&#10;AI-generated content may be incorrect.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618" b="19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972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75C6F" w14:paraId="0C068549" w14:textId="77777777" w:rsidTr="00EF3BA4">
        <w:trPr>
          <w:trHeight w:val="353"/>
        </w:trPr>
        <w:tc>
          <w:tcPr>
            <w:tcW w:w="989" w:type="dxa"/>
            <w:vAlign w:val="center"/>
          </w:tcPr>
          <w:p w14:paraId="5A29B55F" w14:textId="77777777" w:rsidR="00975C6F" w:rsidRPr="007851C4" w:rsidRDefault="00975C6F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0D1FEAE9" w14:textId="6A575C3F" w:rsidR="00975C6F" w:rsidRDefault="008B24C9" w:rsidP="00975C6F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19</w:t>
            </w:r>
          </w:p>
        </w:tc>
        <w:tc>
          <w:tcPr>
            <w:tcW w:w="6210" w:type="dxa"/>
            <w:vAlign w:val="center"/>
          </w:tcPr>
          <w:p w14:paraId="1C83A79E" w14:textId="77777777" w:rsidR="00975C6F" w:rsidRDefault="00975C6F" w:rsidP="00975C6F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B136F7">
              <w:rPr>
                <w:rFonts w:hAnsi="Calibri"/>
                <w:color w:val="000000" w:themeColor="text1"/>
                <w:kern w:val="24"/>
              </w:rPr>
              <w:t>Once the run is complete,</w:t>
            </w:r>
            <w:r>
              <w:rPr>
                <w:rFonts w:hAnsi="Calibri"/>
                <w:color w:val="000000" w:themeColor="text1"/>
                <w:kern w:val="24"/>
              </w:rPr>
              <w:t xml:space="preserve"> press the power button to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 turn off the system</w:t>
            </w:r>
            <w:r>
              <w:rPr>
                <w:rFonts w:hAnsi="Calibri"/>
                <w:color w:val="000000" w:themeColor="text1"/>
                <w:kern w:val="24"/>
              </w:rPr>
              <w:t>.</w:t>
            </w:r>
          </w:p>
        </w:tc>
        <w:tc>
          <w:tcPr>
            <w:tcW w:w="3055" w:type="dxa"/>
          </w:tcPr>
          <w:p w14:paraId="01C20A01" w14:textId="09026F51" w:rsidR="00975C6F" w:rsidRDefault="00EF3BA4" w:rsidP="0078740A">
            <w:pPr>
              <w:tabs>
                <w:tab w:val="left" w:pos="1057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103680" behindDoc="0" locked="0" layoutInCell="1" allowOverlap="1" wp14:anchorId="15341794" wp14:editId="070CD6D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82011</wp:posOffset>
                  </wp:positionV>
                  <wp:extent cx="1827530" cy="628650"/>
                  <wp:effectExtent l="0" t="0" r="1270" b="6350"/>
                  <wp:wrapSquare wrapText="bothSides"/>
                  <wp:docPr id="1623277558" name="Picture 37" descr="A finger pressing a butt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277558" name="Picture 37" descr="A finger pressing a button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14" b="25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530" cy="62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740A">
              <w:rPr>
                <w:noProof/>
                <w:color w:val="000000" w:themeColor="text1"/>
              </w:rPr>
              <w:tab/>
            </w:r>
          </w:p>
        </w:tc>
      </w:tr>
    </w:tbl>
    <w:p w14:paraId="1E1903AE" w14:textId="3EE8A6F4" w:rsidR="00185C07" w:rsidRDefault="006F6274">
      <w:pPr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7E59C01E" wp14:editId="2DAAFB82">
                <wp:simplePos x="0" y="0"/>
                <wp:positionH relativeFrom="column">
                  <wp:posOffset>4967104</wp:posOffset>
                </wp:positionH>
                <wp:positionV relativeFrom="paragraph">
                  <wp:posOffset>5259103</wp:posOffset>
                </wp:positionV>
                <wp:extent cx="1816735" cy="240030"/>
                <wp:effectExtent l="0" t="0" r="0" b="0"/>
                <wp:wrapNone/>
                <wp:docPr id="1673275462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6735" cy="240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BEABA" w14:textId="77777777" w:rsidR="006F6274" w:rsidRPr="006F6274" w:rsidRDefault="006F6274" w:rsidP="006F6274">
                            <w:pPr>
                              <w:rPr>
                                <w:rFonts w:ascii="Aptos" w:hAnsi="Aptos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6F6274">
                              <w:rPr>
                                <w:rFonts w:ascii="Aptos" w:hAnsi="Aptos" w:cs="Arial"/>
                                <w:i/>
                                <w:iCs/>
                                <w:sz w:val="16"/>
                                <w:szCs w:val="16"/>
                              </w:rPr>
                              <w:t>Illustrations created with BioRender.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C01E" id="Text Box 25" o:spid="_x0000_s1040" type="#_x0000_t202" style="position:absolute;margin-left:391.1pt;margin-top:414.1pt;width:143.05pt;height:18.9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" filled="f" stroked="f" strokeweight=".5pt">
                <v:textbox>
                  <w:txbxContent>
                    <w:p w14:paraId="3A7BEABA" w14:textId="77777777" w:rsidR="006F6274" w:rsidRPr="006F6274" w:rsidRDefault="006F6274" w:rsidP="006F6274">
                      <w:pPr>
                        <w:rPr>
                          <w:rFonts w:ascii="Aptos" w:hAnsi="Aptos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6F6274">
                        <w:rPr>
                          <w:rFonts w:ascii="Aptos" w:hAnsi="Aptos" w:cs="Arial"/>
                          <w:i/>
                          <w:iCs/>
                          <w:sz w:val="16"/>
                          <w:szCs w:val="16"/>
                        </w:rPr>
                        <w:t>Illustrations created with BioRender.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85C07" w:rsidSect="00C02F23">
      <w:footerReference w:type="even" r:id="rId28"/>
      <w:footerReference w:type="default" r:id="rId29"/>
      <w:pgSz w:w="12240" w:h="15840"/>
      <w:pgMar w:top="720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5D6D52" w14:textId="77777777" w:rsidR="00CB505D" w:rsidRDefault="00CB505D" w:rsidP="003B7B89">
      <w:pPr>
        <w:spacing w:after="0" w:line="240" w:lineRule="auto"/>
      </w:pPr>
      <w:r>
        <w:separator/>
      </w:r>
    </w:p>
  </w:endnote>
  <w:endnote w:type="continuationSeparator" w:id="0">
    <w:p w14:paraId="192D7923" w14:textId="77777777" w:rsidR="00CB505D" w:rsidRDefault="00CB505D" w:rsidP="003B7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0000068F" w:usb1="4000000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87901753"/>
      <w:docPartObj>
        <w:docPartGallery w:val="Page Numbers (Bottom of Page)"/>
        <w:docPartUnique/>
      </w:docPartObj>
    </w:sdtPr>
    <w:sdtContent>
      <w:p w14:paraId="19BF9773" w14:textId="38591CCC" w:rsidR="003B7B89" w:rsidRDefault="003B7B89" w:rsidP="00C02F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2BA2668" w14:textId="77777777" w:rsidR="003B7B89" w:rsidRDefault="003B7B89" w:rsidP="003B7B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A41A2" w14:textId="4CFFE0E7" w:rsidR="00C02F23" w:rsidRPr="00430715" w:rsidRDefault="00EC5E4C" w:rsidP="00EC5E4C">
    <w:pPr>
      <w:pStyle w:val="Footer"/>
      <w:framePr w:wrap="none" w:vAnchor="text" w:hAnchor="page" w:x="9526" w:y="234"/>
      <w:rPr>
        <w:rStyle w:val="PageNumber"/>
        <w:color w:val="000000" w:themeColor="text1"/>
      </w:rPr>
    </w:pPr>
    <w:r>
      <w:rPr>
        <w:rStyle w:val="PageNumber"/>
        <w:color w:val="000000" w:themeColor="text1"/>
      </w:rPr>
      <w:t>Gel Electrophoresis</w:t>
    </w:r>
    <w:r w:rsidR="00C02F23" w:rsidRPr="00430715">
      <w:rPr>
        <w:rStyle w:val="PageNumber"/>
        <w:color w:val="000000" w:themeColor="text1"/>
      </w:rPr>
      <w:t xml:space="preserve">| </w:t>
    </w:r>
    <w:sdt>
      <w:sdtPr>
        <w:rPr>
          <w:rStyle w:val="PageNumber"/>
          <w:color w:val="000000" w:themeColor="text1"/>
        </w:rPr>
        <w:id w:val="988295710"/>
        <w:docPartObj>
          <w:docPartGallery w:val="Page Numbers (Bottom of Page)"/>
          <w:docPartUnique/>
        </w:docPartObj>
      </w:sdtPr>
      <w:sdtContent>
        <w:r w:rsidR="00C02F23" w:rsidRPr="00430715">
          <w:rPr>
            <w:rStyle w:val="PageNumber"/>
            <w:color w:val="000000" w:themeColor="text1"/>
          </w:rPr>
          <w:fldChar w:fldCharType="begin"/>
        </w:r>
        <w:r w:rsidR="00C02F23" w:rsidRPr="00430715">
          <w:rPr>
            <w:rStyle w:val="PageNumber"/>
            <w:color w:val="000000" w:themeColor="text1"/>
          </w:rPr>
          <w:instrText xml:space="preserve"> PAGE </w:instrText>
        </w:r>
        <w:r w:rsidR="00C02F23" w:rsidRPr="00430715">
          <w:rPr>
            <w:rStyle w:val="PageNumber"/>
            <w:color w:val="000000" w:themeColor="text1"/>
          </w:rPr>
          <w:fldChar w:fldCharType="separate"/>
        </w:r>
        <w:r w:rsidR="00C02F23" w:rsidRPr="00430715">
          <w:rPr>
            <w:rStyle w:val="PageNumber"/>
            <w:noProof/>
            <w:color w:val="000000" w:themeColor="text1"/>
          </w:rPr>
          <w:t>3</w:t>
        </w:r>
        <w:r w:rsidR="00C02F23" w:rsidRPr="00430715">
          <w:rPr>
            <w:rStyle w:val="PageNumber"/>
            <w:color w:val="000000" w:themeColor="text1"/>
          </w:rPr>
          <w:fldChar w:fldCharType="end"/>
        </w:r>
      </w:sdtContent>
    </w:sdt>
  </w:p>
  <w:p w14:paraId="7DCBF905" w14:textId="3B32E65C" w:rsidR="003B7B89" w:rsidRDefault="000067E6" w:rsidP="000723CA">
    <w:pPr>
      <w:pStyle w:val="Footer"/>
      <w:tabs>
        <w:tab w:val="clear" w:pos="4680"/>
        <w:tab w:val="clear" w:pos="9360"/>
        <w:tab w:val="center" w:pos="5220"/>
      </w:tabs>
      <w:ind w:right="360"/>
    </w:pPr>
    <w:r w:rsidRPr="000067E6">
      <w:rPr>
        <w:noProof/>
      </w:rPr>
      <w:drawing>
        <wp:inline distT="0" distB="0" distL="0" distR="0" wp14:anchorId="4522FEF9" wp14:editId="7B308907">
          <wp:extent cx="943660" cy="436348"/>
          <wp:effectExtent l="0" t="0" r="0" b="0"/>
          <wp:docPr id="1631749705" name="Content Placeholder 9" descr="A picture containing applicati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EF2CBD5-2970-9803-4267-08B41DF9F3A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ntent Placeholder 9" descr="A picture containing application&#10;&#10;Description automatically generated">
                    <a:extLst>
                      <a:ext uri="{FF2B5EF4-FFF2-40B4-BE49-F238E27FC236}">
                        <a16:creationId xmlns:a16="http://schemas.microsoft.com/office/drawing/2014/main" id="{DEF2CBD5-2970-9803-4267-08B41DF9F3A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0315" cy="46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42E9F5" w14:textId="77777777" w:rsidR="00CB505D" w:rsidRDefault="00CB505D" w:rsidP="003B7B89">
      <w:pPr>
        <w:spacing w:after="0" w:line="240" w:lineRule="auto"/>
      </w:pPr>
      <w:r>
        <w:separator/>
      </w:r>
    </w:p>
  </w:footnote>
  <w:footnote w:type="continuationSeparator" w:id="0">
    <w:p w14:paraId="4021D9DD" w14:textId="77777777" w:rsidR="00CB505D" w:rsidRDefault="00CB505D" w:rsidP="003B7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F6F3B"/>
    <w:multiLevelType w:val="hybridMultilevel"/>
    <w:tmpl w:val="D43E0740"/>
    <w:lvl w:ilvl="0" w:tplc="A0682D1C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287C8A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704B2A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4AF7B2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DC97D8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E02202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1A4F42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F2A774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DAF95C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66E0B"/>
    <w:multiLevelType w:val="hybridMultilevel"/>
    <w:tmpl w:val="B55AD82E"/>
    <w:lvl w:ilvl="0" w:tplc="C6B8146C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B2EA4"/>
    <w:multiLevelType w:val="hybridMultilevel"/>
    <w:tmpl w:val="3FA646B2"/>
    <w:lvl w:ilvl="0" w:tplc="C396EB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17ABB"/>
    <w:multiLevelType w:val="hybridMultilevel"/>
    <w:tmpl w:val="E6A049B2"/>
    <w:lvl w:ilvl="0" w:tplc="1C88EF38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5E4C9C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C0C27A6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6B34361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4E43898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719E5D3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F0293B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9C661EE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5D7E35FC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14B50D2F"/>
    <w:multiLevelType w:val="hybridMultilevel"/>
    <w:tmpl w:val="D24C246A"/>
    <w:lvl w:ilvl="0" w:tplc="E27655D2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EDEB06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457C03FA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4BC711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138A362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68D0522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D5DAA6F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AF436FE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16703F40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1BE02383"/>
    <w:multiLevelType w:val="hybridMultilevel"/>
    <w:tmpl w:val="2BBE9D6E"/>
    <w:lvl w:ilvl="0" w:tplc="15BAF964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F813F6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505A0A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DE8310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F4ABAA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C649D0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16FB6E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088838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EAA0D8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C242F"/>
    <w:multiLevelType w:val="hybridMultilevel"/>
    <w:tmpl w:val="0A82947E"/>
    <w:lvl w:ilvl="0" w:tplc="19ECC7AE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A789F0E">
      <w:start w:val="1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AD8235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C846B5D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E8C91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7F16DC04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A00E97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A5C5C86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C068434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2C707B0A"/>
    <w:multiLevelType w:val="hybridMultilevel"/>
    <w:tmpl w:val="000E59BC"/>
    <w:lvl w:ilvl="0" w:tplc="3A240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3189A"/>
    <w:multiLevelType w:val="hybridMultilevel"/>
    <w:tmpl w:val="7E1EC274"/>
    <w:lvl w:ilvl="0" w:tplc="641C0E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iCs w:val="0"/>
      </w:rPr>
    </w:lvl>
    <w:lvl w:ilvl="1" w:tplc="7C8CA94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758E2FF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F2CAE0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24069B2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4DE235D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8CF63B0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A02A674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25B85C6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657E5A6E"/>
    <w:multiLevelType w:val="hybridMultilevel"/>
    <w:tmpl w:val="9C1ED144"/>
    <w:lvl w:ilvl="0" w:tplc="992CB036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46AC5"/>
    <w:multiLevelType w:val="hybridMultilevel"/>
    <w:tmpl w:val="ACF82CFC"/>
    <w:lvl w:ilvl="0" w:tplc="0EE0FC5E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1" w:tplc="08DAFF12">
      <w:start w:val="1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7C507F0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E0829E0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EC296E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363E672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D3108A6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D38FBC4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32EAB9A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78594B7D"/>
    <w:multiLevelType w:val="hybridMultilevel"/>
    <w:tmpl w:val="86A04A1A"/>
    <w:lvl w:ilvl="0" w:tplc="7F3A44B0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E3254"/>
    <w:multiLevelType w:val="hybridMultilevel"/>
    <w:tmpl w:val="460EF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7F20433A"/>
    <w:multiLevelType w:val="hybridMultilevel"/>
    <w:tmpl w:val="AEA438FC"/>
    <w:lvl w:ilvl="0" w:tplc="A050866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1" w:tplc="9ADC5C2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56A213C4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A8A6619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58A491E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88F0BE9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4796AA1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CB8EF6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EBEA2F36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654333005">
    <w:abstractNumId w:val="12"/>
  </w:num>
  <w:num w:numId="2" w16cid:durableId="1005523599">
    <w:abstractNumId w:val="0"/>
  </w:num>
  <w:num w:numId="3" w16cid:durableId="611211464">
    <w:abstractNumId w:val="5"/>
  </w:num>
  <w:num w:numId="4" w16cid:durableId="334306267">
    <w:abstractNumId w:val="1"/>
  </w:num>
  <w:num w:numId="5" w16cid:durableId="1409036921">
    <w:abstractNumId w:val="11"/>
  </w:num>
  <w:num w:numId="6" w16cid:durableId="961031874">
    <w:abstractNumId w:val="8"/>
  </w:num>
  <w:num w:numId="7" w16cid:durableId="1146314651">
    <w:abstractNumId w:val="13"/>
  </w:num>
  <w:num w:numId="8" w16cid:durableId="1982079964">
    <w:abstractNumId w:val="2"/>
  </w:num>
  <w:num w:numId="9" w16cid:durableId="121459664">
    <w:abstractNumId w:val="10"/>
  </w:num>
  <w:num w:numId="10" w16cid:durableId="1553426242">
    <w:abstractNumId w:val="7"/>
  </w:num>
  <w:num w:numId="11" w16cid:durableId="995717698">
    <w:abstractNumId w:val="3"/>
  </w:num>
  <w:num w:numId="12" w16cid:durableId="319500679">
    <w:abstractNumId w:val="9"/>
  </w:num>
  <w:num w:numId="13" w16cid:durableId="498890713">
    <w:abstractNumId w:val="6"/>
  </w:num>
  <w:num w:numId="14" w16cid:durableId="6315252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AD"/>
    <w:rsid w:val="00003F45"/>
    <w:rsid w:val="000049D5"/>
    <w:rsid w:val="000067E6"/>
    <w:rsid w:val="0001598D"/>
    <w:rsid w:val="000238B5"/>
    <w:rsid w:val="00032021"/>
    <w:rsid w:val="00033ABD"/>
    <w:rsid w:val="00036736"/>
    <w:rsid w:val="0004173B"/>
    <w:rsid w:val="00042876"/>
    <w:rsid w:val="0005361E"/>
    <w:rsid w:val="00060D19"/>
    <w:rsid w:val="00061030"/>
    <w:rsid w:val="0006125C"/>
    <w:rsid w:val="0006329E"/>
    <w:rsid w:val="0006566F"/>
    <w:rsid w:val="000723CA"/>
    <w:rsid w:val="000A0372"/>
    <w:rsid w:val="000B2C99"/>
    <w:rsid w:val="000B5206"/>
    <w:rsid w:val="000B5293"/>
    <w:rsid w:val="000B5E56"/>
    <w:rsid w:val="000B6BE3"/>
    <w:rsid w:val="000C1FD2"/>
    <w:rsid w:val="000D218E"/>
    <w:rsid w:val="000D2D9F"/>
    <w:rsid w:val="000D4936"/>
    <w:rsid w:val="000E0383"/>
    <w:rsid w:val="000E3367"/>
    <w:rsid w:val="000E3991"/>
    <w:rsid w:val="000E39D2"/>
    <w:rsid w:val="000E575C"/>
    <w:rsid w:val="000F566A"/>
    <w:rsid w:val="000F7DE1"/>
    <w:rsid w:val="00103411"/>
    <w:rsid w:val="001035BF"/>
    <w:rsid w:val="00103E13"/>
    <w:rsid w:val="00104FFF"/>
    <w:rsid w:val="0010698E"/>
    <w:rsid w:val="001177AD"/>
    <w:rsid w:val="00122EBE"/>
    <w:rsid w:val="00130005"/>
    <w:rsid w:val="0014091F"/>
    <w:rsid w:val="00144B4E"/>
    <w:rsid w:val="00150E19"/>
    <w:rsid w:val="00152475"/>
    <w:rsid w:val="0017270E"/>
    <w:rsid w:val="00185C07"/>
    <w:rsid w:val="001907EA"/>
    <w:rsid w:val="00190ED8"/>
    <w:rsid w:val="00193FE8"/>
    <w:rsid w:val="00195D18"/>
    <w:rsid w:val="00197D16"/>
    <w:rsid w:val="001C0879"/>
    <w:rsid w:val="001E5F27"/>
    <w:rsid w:val="001F5731"/>
    <w:rsid w:val="001F5F27"/>
    <w:rsid w:val="002016A3"/>
    <w:rsid w:val="00224315"/>
    <w:rsid w:val="00251D12"/>
    <w:rsid w:val="00254470"/>
    <w:rsid w:val="00275241"/>
    <w:rsid w:val="00275CEB"/>
    <w:rsid w:val="00276B63"/>
    <w:rsid w:val="00276E66"/>
    <w:rsid w:val="0028039D"/>
    <w:rsid w:val="002A5617"/>
    <w:rsid w:val="002B215D"/>
    <w:rsid w:val="002B278F"/>
    <w:rsid w:val="002C027F"/>
    <w:rsid w:val="002C4723"/>
    <w:rsid w:val="002E6AA9"/>
    <w:rsid w:val="003043DE"/>
    <w:rsid w:val="003219EC"/>
    <w:rsid w:val="00324168"/>
    <w:rsid w:val="00330D0A"/>
    <w:rsid w:val="00330F8F"/>
    <w:rsid w:val="00331BEB"/>
    <w:rsid w:val="00336343"/>
    <w:rsid w:val="003468B5"/>
    <w:rsid w:val="00346D5E"/>
    <w:rsid w:val="00356ED1"/>
    <w:rsid w:val="003613DE"/>
    <w:rsid w:val="003716AE"/>
    <w:rsid w:val="00377968"/>
    <w:rsid w:val="00381B64"/>
    <w:rsid w:val="003833A0"/>
    <w:rsid w:val="00396D7F"/>
    <w:rsid w:val="003A3CF6"/>
    <w:rsid w:val="003A5AC4"/>
    <w:rsid w:val="003B7B89"/>
    <w:rsid w:val="003D3587"/>
    <w:rsid w:val="003D7C7C"/>
    <w:rsid w:val="00410321"/>
    <w:rsid w:val="00413468"/>
    <w:rsid w:val="0042454D"/>
    <w:rsid w:val="004260A2"/>
    <w:rsid w:val="00430715"/>
    <w:rsid w:val="004310E1"/>
    <w:rsid w:val="00434EFB"/>
    <w:rsid w:val="00436F34"/>
    <w:rsid w:val="0044041B"/>
    <w:rsid w:val="00443404"/>
    <w:rsid w:val="004553F3"/>
    <w:rsid w:val="00473992"/>
    <w:rsid w:val="004752A9"/>
    <w:rsid w:val="0048430C"/>
    <w:rsid w:val="004937F3"/>
    <w:rsid w:val="004958C8"/>
    <w:rsid w:val="004B0FFE"/>
    <w:rsid w:val="004B3BF8"/>
    <w:rsid w:val="004B6ED7"/>
    <w:rsid w:val="004E6AEC"/>
    <w:rsid w:val="004E79DC"/>
    <w:rsid w:val="005035D6"/>
    <w:rsid w:val="0050429A"/>
    <w:rsid w:val="00557D2F"/>
    <w:rsid w:val="00577611"/>
    <w:rsid w:val="005922CE"/>
    <w:rsid w:val="005935AA"/>
    <w:rsid w:val="005D1933"/>
    <w:rsid w:val="005E36A5"/>
    <w:rsid w:val="005F450E"/>
    <w:rsid w:val="0060308D"/>
    <w:rsid w:val="00605FE9"/>
    <w:rsid w:val="006065AB"/>
    <w:rsid w:val="0060790A"/>
    <w:rsid w:val="00624ACF"/>
    <w:rsid w:val="0062589E"/>
    <w:rsid w:val="00632259"/>
    <w:rsid w:val="006343BB"/>
    <w:rsid w:val="00637629"/>
    <w:rsid w:val="0064542B"/>
    <w:rsid w:val="006479C6"/>
    <w:rsid w:val="006505CF"/>
    <w:rsid w:val="00660C4E"/>
    <w:rsid w:val="00666092"/>
    <w:rsid w:val="006759A7"/>
    <w:rsid w:val="00697A23"/>
    <w:rsid w:val="006A45C4"/>
    <w:rsid w:val="006B5503"/>
    <w:rsid w:val="006C0E92"/>
    <w:rsid w:val="006D20CE"/>
    <w:rsid w:val="006E33FF"/>
    <w:rsid w:val="006E72C5"/>
    <w:rsid w:val="006F002A"/>
    <w:rsid w:val="006F41DD"/>
    <w:rsid w:val="006F5DCC"/>
    <w:rsid w:val="006F6274"/>
    <w:rsid w:val="00700B02"/>
    <w:rsid w:val="007012C5"/>
    <w:rsid w:val="007031D7"/>
    <w:rsid w:val="0070401F"/>
    <w:rsid w:val="00711DB1"/>
    <w:rsid w:val="00715A05"/>
    <w:rsid w:val="00735B8E"/>
    <w:rsid w:val="0074761C"/>
    <w:rsid w:val="0075510F"/>
    <w:rsid w:val="00762B6C"/>
    <w:rsid w:val="00772597"/>
    <w:rsid w:val="007733C5"/>
    <w:rsid w:val="007851C4"/>
    <w:rsid w:val="00786349"/>
    <w:rsid w:val="0078740A"/>
    <w:rsid w:val="00793331"/>
    <w:rsid w:val="00793349"/>
    <w:rsid w:val="00795EE4"/>
    <w:rsid w:val="0079614C"/>
    <w:rsid w:val="007B0D1D"/>
    <w:rsid w:val="007C2297"/>
    <w:rsid w:val="007C248D"/>
    <w:rsid w:val="007E41FE"/>
    <w:rsid w:val="007E7904"/>
    <w:rsid w:val="00812CA9"/>
    <w:rsid w:val="00816F15"/>
    <w:rsid w:val="008212A8"/>
    <w:rsid w:val="00830071"/>
    <w:rsid w:val="0083012E"/>
    <w:rsid w:val="00830B18"/>
    <w:rsid w:val="00850E30"/>
    <w:rsid w:val="00862572"/>
    <w:rsid w:val="00866F61"/>
    <w:rsid w:val="00873F24"/>
    <w:rsid w:val="00882C9E"/>
    <w:rsid w:val="0088477C"/>
    <w:rsid w:val="0088486E"/>
    <w:rsid w:val="00891442"/>
    <w:rsid w:val="00891CEB"/>
    <w:rsid w:val="00893558"/>
    <w:rsid w:val="008A41BD"/>
    <w:rsid w:val="008B24C9"/>
    <w:rsid w:val="008C246B"/>
    <w:rsid w:val="008E62E4"/>
    <w:rsid w:val="008E69FF"/>
    <w:rsid w:val="008F0A00"/>
    <w:rsid w:val="008F1F57"/>
    <w:rsid w:val="00901AD8"/>
    <w:rsid w:val="009240DA"/>
    <w:rsid w:val="009265B8"/>
    <w:rsid w:val="0092708B"/>
    <w:rsid w:val="00930AA0"/>
    <w:rsid w:val="0093144B"/>
    <w:rsid w:val="00936040"/>
    <w:rsid w:val="0093777B"/>
    <w:rsid w:val="0094118C"/>
    <w:rsid w:val="00946BC2"/>
    <w:rsid w:val="0095272D"/>
    <w:rsid w:val="00953F62"/>
    <w:rsid w:val="00960DAF"/>
    <w:rsid w:val="00964DFB"/>
    <w:rsid w:val="00975C6F"/>
    <w:rsid w:val="00980221"/>
    <w:rsid w:val="00987EB9"/>
    <w:rsid w:val="00990327"/>
    <w:rsid w:val="00992288"/>
    <w:rsid w:val="009931F3"/>
    <w:rsid w:val="009A275D"/>
    <w:rsid w:val="009B38BC"/>
    <w:rsid w:val="009B48BB"/>
    <w:rsid w:val="009B6FC0"/>
    <w:rsid w:val="009C50AA"/>
    <w:rsid w:val="009D223B"/>
    <w:rsid w:val="009E3B6A"/>
    <w:rsid w:val="009E6138"/>
    <w:rsid w:val="009F2129"/>
    <w:rsid w:val="009F38BE"/>
    <w:rsid w:val="009F67E7"/>
    <w:rsid w:val="00A0068D"/>
    <w:rsid w:val="00A03FB1"/>
    <w:rsid w:val="00A06776"/>
    <w:rsid w:val="00A14E01"/>
    <w:rsid w:val="00A41F46"/>
    <w:rsid w:val="00A51664"/>
    <w:rsid w:val="00A56F45"/>
    <w:rsid w:val="00A65041"/>
    <w:rsid w:val="00A714A3"/>
    <w:rsid w:val="00A81D1C"/>
    <w:rsid w:val="00A92243"/>
    <w:rsid w:val="00AA16DD"/>
    <w:rsid w:val="00AA365C"/>
    <w:rsid w:val="00AA4758"/>
    <w:rsid w:val="00AA5750"/>
    <w:rsid w:val="00AB4E88"/>
    <w:rsid w:val="00AB5C6E"/>
    <w:rsid w:val="00AC5086"/>
    <w:rsid w:val="00AC706C"/>
    <w:rsid w:val="00AD124E"/>
    <w:rsid w:val="00AD7E0D"/>
    <w:rsid w:val="00AE0C4B"/>
    <w:rsid w:val="00AE33FA"/>
    <w:rsid w:val="00AE3C20"/>
    <w:rsid w:val="00AE41A2"/>
    <w:rsid w:val="00AF1A7D"/>
    <w:rsid w:val="00AF6F94"/>
    <w:rsid w:val="00B0559A"/>
    <w:rsid w:val="00B121D0"/>
    <w:rsid w:val="00B12A24"/>
    <w:rsid w:val="00B136F7"/>
    <w:rsid w:val="00B15317"/>
    <w:rsid w:val="00B2036F"/>
    <w:rsid w:val="00B205D3"/>
    <w:rsid w:val="00B27EA9"/>
    <w:rsid w:val="00B306B6"/>
    <w:rsid w:val="00B30FAD"/>
    <w:rsid w:val="00B3303B"/>
    <w:rsid w:val="00B36121"/>
    <w:rsid w:val="00B449AE"/>
    <w:rsid w:val="00B57497"/>
    <w:rsid w:val="00B62DEC"/>
    <w:rsid w:val="00B63E1D"/>
    <w:rsid w:val="00B84361"/>
    <w:rsid w:val="00B85006"/>
    <w:rsid w:val="00B87C64"/>
    <w:rsid w:val="00BA266D"/>
    <w:rsid w:val="00BA631D"/>
    <w:rsid w:val="00BA761E"/>
    <w:rsid w:val="00BB2E9C"/>
    <w:rsid w:val="00BB7E88"/>
    <w:rsid w:val="00BC4099"/>
    <w:rsid w:val="00BC4382"/>
    <w:rsid w:val="00BD0429"/>
    <w:rsid w:val="00BD7F2C"/>
    <w:rsid w:val="00C02F23"/>
    <w:rsid w:val="00C11FBB"/>
    <w:rsid w:val="00C15D9D"/>
    <w:rsid w:val="00C1774C"/>
    <w:rsid w:val="00C17E71"/>
    <w:rsid w:val="00C2021E"/>
    <w:rsid w:val="00C23853"/>
    <w:rsid w:val="00C23D23"/>
    <w:rsid w:val="00C4533E"/>
    <w:rsid w:val="00C47C67"/>
    <w:rsid w:val="00C541EC"/>
    <w:rsid w:val="00C61AAE"/>
    <w:rsid w:val="00C65B82"/>
    <w:rsid w:val="00C67FAE"/>
    <w:rsid w:val="00C8029A"/>
    <w:rsid w:val="00C846B5"/>
    <w:rsid w:val="00C93E70"/>
    <w:rsid w:val="00CA7846"/>
    <w:rsid w:val="00CB505D"/>
    <w:rsid w:val="00CB7FA9"/>
    <w:rsid w:val="00CB7FF5"/>
    <w:rsid w:val="00CD0E8F"/>
    <w:rsid w:val="00CE4BFF"/>
    <w:rsid w:val="00CF1C06"/>
    <w:rsid w:val="00CF2A3A"/>
    <w:rsid w:val="00D1122F"/>
    <w:rsid w:val="00D201D8"/>
    <w:rsid w:val="00D35586"/>
    <w:rsid w:val="00D43BF6"/>
    <w:rsid w:val="00D4579C"/>
    <w:rsid w:val="00D525AD"/>
    <w:rsid w:val="00D5547D"/>
    <w:rsid w:val="00D62D06"/>
    <w:rsid w:val="00D630F4"/>
    <w:rsid w:val="00D76433"/>
    <w:rsid w:val="00D82B3A"/>
    <w:rsid w:val="00D848EB"/>
    <w:rsid w:val="00D870C3"/>
    <w:rsid w:val="00DA089A"/>
    <w:rsid w:val="00DA16DF"/>
    <w:rsid w:val="00DA4EF9"/>
    <w:rsid w:val="00DA615F"/>
    <w:rsid w:val="00DA7D5A"/>
    <w:rsid w:val="00DB0CFD"/>
    <w:rsid w:val="00DC49DE"/>
    <w:rsid w:val="00DD5B8C"/>
    <w:rsid w:val="00DE2CBA"/>
    <w:rsid w:val="00DE4638"/>
    <w:rsid w:val="00DE4BC8"/>
    <w:rsid w:val="00DE4F26"/>
    <w:rsid w:val="00DE5C5F"/>
    <w:rsid w:val="00DF250E"/>
    <w:rsid w:val="00DF7B99"/>
    <w:rsid w:val="00E02976"/>
    <w:rsid w:val="00E04B56"/>
    <w:rsid w:val="00E04C05"/>
    <w:rsid w:val="00E16C85"/>
    <w:rsid w:val="00E21C74"/>
    <w:rsid w:val="00E33FFB"/>
    <w:rsid w:val="00E344C7"/>
    <w:rsid w:val="00E400D8"/>
    <w:rsid w:val="00E402F4"/>
    <w:rsid w:val="00E42079"/>
    <w:rsid w:val="00E50ED0"/>
    <w:rsid w:val="00E5580D"/>
    <w:rsid w:val="00E55DE0"/>
    <w:rsid w:val="00E62FBE"/>
    <w:rsid w:val="00E63491"/>
    <w:rsid w:val="00E744A0"/>
    <w:rsid w:val="00E77CDC"/>
    <w:rsid w:val="00E8157B"/>
    <w:rsid w:val="00E81758"/>
    <w:rsid w:val="00E90C7B"/>
    <w:rsid w:val="00EC436D"/>
    <w:rsid w:val="00EC5E4C"/>
    <w:rsid w:val="00EE24B5"/>
    <w:rsid w:val="00EF0501"/>
    <w:rsid w:val="00EF3BA4"/>
    <w:rsid w:val="00F004AC"/>
    <w:rsid w:val="00F06285"/>
    <w:rsid w:val="00F15E34"/>
    <w:rsid w:val="00F22092"/>
    <w:rsid w:val="00F253F2"/>
    <w:rsid w:val="00F26541"/>
    <w:rsid w:val="00F41B06"/>
    <w:rsid w:val="00F42CAC"/>
    <w:rsid w:val="00F47CF6"/>
    <w:rsid w:val="00F5642A"/>
    <w:rsid w:val="00F66ED7"/>
    <w:rsid w:val="00F87A4B"/>
    <w:rsid w:val="00F9132F"/>
    <w:rsid w:val="00F93D23"/>
    <w:rsid w:val="00FA1D24"/>
    <w:rsid w:val="00FA7F73"/>
    <w:rsid w:val="00FB0C5B"/>
    <w:rsid w:val="00FB40A9"/>
    <w:rsid w:val="00FC1524"/>
    <w:rsid w:val="00FC5290"/>
    <w:rsid w:val="00FC5993"/>
    <w:rsid w:val="00FC59E7"/>
    <w:rsid w:val="00FD1DCC"/>
    <w:rsid w:val="00FD5F6B"/>
    <w:rsid w:val="00FE2981"/>
    <w:rsid w:val="00FF684E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E6ED"/>
  <w15:chartTrackingRefBased/>
  <w15:docId w15:val="{A1D96B9B-E5B9-4640-9B3B-3C398B0E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5AD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224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B89"/>
  </w:style>
  <w:style w:type="paragraph" w:styleId="Footer">
    <w:name w:val="footer"/>
    <w:basedOn w:val="Normal"/>
    <w:link w:val="FooterChar"/>
    <w:uiPriority w:val="99"/>
    <w:unhideWhenUsed/>
    <w:rsid w:val="003B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B89"/>
  </w:style>
  <w:style w:type="character" w:styleId="PageNumber">
    <w:name w:val="page number"/>
    <w:basedOn w:val="DefaultParagraphFont"/>
    <w:uiPriority w:val="99"/>
    <w:semiHidden/>
    <w:unhideWhenUsed/>
    <w:rsid w:val="003B7B89"/>
  </w:style>
  <w:style w:type="character" w:styleId="Strong">
    <w:name w:val="Strong"/>
    <w:basedOn w:val="DefaultParagraphFont"/>
    <w:uiPriority w:val="22"/>
    <w:qFormat/>
    <w:rsid w:val="00185C07"/>
    <w:rPr>
      <w:b/>
      <w:bCs/>
    </w:rPr>
  </w:style>
  <w:style w:type="character" w:styleId="Hyperlink">
    <w:name w:val="Hyperlink"/>
    <w:basedOn w:val="DefaultParagraphFont"/>
    <w:uiPriority w:val="99"/>
    <w:unhideWhenUsed/>
    <w:rsid w:val="00B136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61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Woodward, Denise</dc:creator>
  <cp:keywords/>
  <dc:description/>
  <cp:lastModifiedBy>Bordenstein, Sarah</cp:lastModifiedBy>
  <cp:revision>3</cp:revision>
  <cp:lastPrinted>2025-05-01T17:33:00Z</cp:lastPrinted>
  <dcterms:created xsi:type="dcterms:W3CDTF">2026-08-13T15:24:00Z</dcterms:created>
  <dcterms:modified xsi:type="dcterms:W3CDTF">2026-08-13T15:34:00Z</dcterms:modified>
</cp:coreProperties>
</file>