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168ED" w14:textId="2961F3FF" w:rsidR="004B3BF8" w:rsidRPr="00430715" w:rsidRDefault="000E6F63" w:rsidP="00EC5E4C">
      <w:pPr>
        <w:jc w:val="center"/>
        <w:rPr>
          <w:rFonts w:ascii="Aptos" w:hAnsi="Aptos" w:cs="Segoe UI"/>
          <w:color w:val="000000" w:themeColor="text1"/>
          <w:sz w:val="56"/>
          <w:szCs w:val="56"/>
        </w:rPr>
      </w:pPr>
      <w:r w:rsidRPr="006F3C8F">
        <w:rPr>
          <w:i/>
          <w:iCs/>
          <w:noProof/>
        </w:rPr>
        <w:drawing>
          <wp:anchor distT="0" distB="0" distL="114300" distR="114300" simplePos="0" relativeHeight="252071936" behindDoc="0" locked="0" layoutInCell="1" allowOverlap="1" wp14:anchorId="3E2ACF1A" wp14:editId="13FA1A9A">
            <wp:simplePos x="0" y="0"/>
            <wp:positionH relativeFrom="column">
              <wp:posOffset>3488818</wp:posOffset>
            </wp:positionH>
            <wp:positionV relativeFrom="paragraph">
              <wp:posOffset>508000</wp:posOffset>
            </wp:positionV>
            <wp:extent cx="1129665" cy="327025"/>
            <wp:effectExtent l="0" t="0" r="635" b="3175"/>
            <wp:wrapSquare wrapText="bothSides"/>
            <wp:docPr id="1435346739" name="Picture 25" descr="Minione - Labo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inione - Labospa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C8F" w:rsidRPr="006F3C8F">
        <w:rPr>
          <w:rFonts w:ascii="Aptos" w:hAnsi="Aptos" w:cs="Segoe UI"/>
          <w:i/>
          <w:iCs/>
          <w:color w:val="000000" w:themeColor="text1"/>
          <w:sz w:val="56"/>
          <w:szCs w:val="56"/>
        </w:rPr>
        <w:t xml:space="preserve">Wolbachia </w:t>
      </w:r>
      <w:r w:rsidR="00EC5E4C">
        <w:rPr>
          <w:rFonts w:ascii="Aptos" w:hAnsi="Aptos" w:cs="Segoe UI"/>
          <w:color w:val="000000" w:themeColor="text1"/>
          <w:sz w:val="56"/>
          <w:szCs w:val="56"/>
        </w:rPr>
        <w:t>Gel Electrophoresis</w:t>
      </w:r>
      <w:r w:rsidR="00EC5E4C" w:rsidRPr="00430715">
        <w:rPr>
          <w:rFonts w:ascii="Aptos" w:hAnsi="Aptos" w:cs="Segoe UI"/>
          <w:color w:val="000000" w:themeColor="text1"/>
          <w:sz w:val="56"/>
          <w:szCs w:val="56"/>
        </w:rPr>
        <w:t xml:space="preserve"> Protocol</w:t>
      </w:r>
      <w:r w:rsidR="00330D0A">
        <w:rPr>
          <w:rFonts w:ascii="Aptos" w:hAnsi="Aptos" w:cs="Segoe UI"/>
          <w:color w:val="000000" w:themeColor="text1"/>
          <w:sz w:val="56"/>
          <w:szCs w:val="56"/>
        </w:rPr>
        <w:t xml:space="preserve"> </w:t>
      </w:r>
    </w:p>
    <w:p w14:paraId="42D8782D" w14:textId="286592BD" w:rsidR="000E6F63" w:rsidRPr="000E6F63" w:rsidRDefault="000E6F63" w:rsidP="000E6F63">
      <w:pPr>
        <w:ind w:left="2880" w:firstLine="720"/>
        <w:jc w:val="center"/>
        <w:rPr>
          <w:rFonts w:ascii="Aptos" w:hAnsi="Aptos" w:cs="Segoe UI"/>
          <w:b/>
          <w:bCs/>
          <w:color w:val="1F3864" w:themeColor="accent1" w:themeShade="80"/>
          <w:sz w:val="24"/>
          <w:szCs w:val="24"/>
        </w:rPr>
      </w:pPr>
      <w:r w:rsidRPr="000E6F63">
        <w:rPr>
          <w:rFonts w:ascii="Aptos" w:hAnsi="Aptos" w:cs="Segoe UI"/>
          <w:b/>
          <w:bCs/>
          <w:color w:val="1F3864" w:themeColor="accent1" w:themeShade="80"/>
          <w:sz w:val="24"/>
          <w:szCs w:val="24"/>
        </w:rPr>
        <w:t>Adapted from:</w:t>
      </w:r>
    </w:p>
    <w:p w14:paraId="37E1A147" w14:textId="77777777" w:rsidR="000E6F63" w:rsidRPr="000E6F63" w:rsidRDefault="000E6F63" w:rsidP="000E6F63">
      <w:pPr>
        <w:ind w:left="2880" w:firstLine="720"/>
        <w:jc w:val="center"/>
        <w:rPr>
          <w:rFonts w:ascii="Aptos" w:hAnsi="Aptos" w:cs="Segoe UI"/>
          <w:b/>
          <w:bCs/>
          <w:color w:val="2F5496" w:themeColor="accent1" w:themeShade="BF"/>
          <w:sz w:val="24"/>
          <w:szCs w:val="24"/>
        </w:rPr>
      </w:pPr>
    </w:p>
    <w:p w14:paraId="71D85CEB" w14:textId="45CC1F45" w:rsidR="00BB7E88" w:rsidRPr="007851C4" w:rsidRDefault="00D525AD" w:rsidP="0028039D">
      <w:pPr>
        <w:rPr>
          <w:rFonts w:ascii="Aptos" w:hAnsi="Aptos" w:cs="Segoe UI"/>
          <w:b/>
          <w:bCs/>
          <w:sz w:val="24"/>
          <w:szCs w:val="24"/>
          <w:u w:val="single"/>
        </w:rPr>
      </w:pPr>
      <w:r w:rsidRPr="007851C4">
        <w:rPr>
          <w:rFonts w:ascii="Aptos" w:hAnsi="Aptos" w:cs="Segoe UI"/>
          <w:b/>
          <w:bCs/>
          <w:sz w:val="24"/>
          <w:szCs w:val="24"/>
          <w:u w:val="single"/>
        </w:rPr>
        <w:t xml:space="preserve">Place a check mark next to each step after you complete it. </w:t>
      </w:r>
      <w:r w:rsidR="009265B8" w:rsidRPr="007851C4">
        <w:rPr>
          <w:rFonts w:ascii="Aptos" w:hAnsi="Aptos" w:cs="Segoe UI"/>
          <w:b/>
          <w:bCs/>
          <w:sz w:val="24"/>
          <w:szCs w:val="24"/>
          <w:u w:val="single"/>
        </w:rPr>
        <w:t>Only use the dry erase markers.</w:t>
      </w:r>
    </w:p>
    <w:p w14:paraId="09D5FE2F" w14:textId="03041591" w:rsidR="00BB7E88" w:rsidRPr="001E5F27" w:rsidRDefault="00660C4E" w:rsidP="00150E19">
      <w:pPr>
        <w:spacing w:line="240" w:lineRule="auto"/>
        <w:jc w:val="both"/>
        <w:rPr>
          <w:rFonts w:ascii="Aptos" w:hAnsi="Aptos" w:cs="Segoe UI"/>
          <w:sz w:val="20"/>
          <w:szCs w:val="20"/>
        </w:rPr>
      </w:pPr>
      <w:r w:rsidRPr="001E5F27">
        <w:rPr>
          <w:rFonts w:ascii="Aptos" w:hAnsi="Aptos" w:cs="Segoe UI"/>
          <w:sz w:val="20"/>
          <w:szCs w:val="20"/>
        </w:rPr>
        <w:t>__________</w:t>
      </w:r>
      <w:r w:rsidR="00BB7E88" w:rsidRPr="001E5F27">
        <w:rPr>
          <w:rFonts w:ascii="Aptos" w:hAnsi="Aptos" w:cs="Segoe UI"/>
          <w:sz w:val="20"/>
          <w:szCs w:val="20"/>
        </w:rPr>
        <w:t xml:space="preserve"> </w:t>
      </w:r>
      <w:r w:rsidRPr="001E5F27">
        <w:rPr>
          <w:rFonts w:ascii="Aptos" w:hAnsi="Aptos" w:cs="Segoe UI"/>
          <w:sz w:val="20"/>
          <w:szCs w:val="20"/>
        </w:rPr>
        <w:t>Put on laboratory gloves (it is important to use sterile technique)</w:t>
      </w:r>
      <w:r w:rsidR="007B0D1D" w:rsidRPr="001E5F27">
        <w:rPr>
          <w:rFonts w:ascii="Aptos" w:hAnsi="Aptos" w:cs="Segoe UI"/>
          <w:sz w:val="20"/>
          <w:szCs w:val="20"/>
        </w:rPr>
        <w:t>.</w:t>
      </w:r>
      <w:r w:rsidR="00850E30" w:rsidRPr="001E5F27">
        <w:rPr>
          <w:rFonts w:ascii="Aptos" w:hAnsi="Aptos" w:cs="Segoe UI"/>
          <w:sz w:val="20"/>
          <w:szCs w:val="20"/>
        </w:rPr>
        <w:t xml:space="preserve"> </w:t>
      </w:r>
    </w:p>
    <w:p w14:paraId="1B4AEFE1" w14:textId="01B2C3C9" w:rsidR="004B0FFE" w:rsidRPr="001E5F27" w:rsidRDefault="00D82B3A" w:rsidP="00150E19">
      <w:pPr>
        <w:spacing w:line="240" w:lineRule="auto"/>
        <w:jc w:val="both"/>
        <w:rPr>
          <w:rFonts w:ascii="Aptos" w:hAnsi="Aptos" w:cs="Segoe UI"/>
          <w:sz w:val="20"/>
          <w:szCs w:val="20"/>
        </w:rPr>
      </w:pPr>
      <w:r w:rsidRPr="001E5F27">
        <w:rPr>
          <w:rFonts w:ascii="Aptos" w:hAnsi="Aptos" w:cs="Segoe UI"/>
          <w:sz w:val="20"/>
          <w:szCs w:val="20"/>
        </w:rPr>
        <w:t>__________ Carefully disinfect your lab table surface</w:t>
      </w:r>
      <w:r w:rsidR="00660C4E" w:rsidRPr="001E5F27">
        <w:rPr>
          <w:rFonts w:ascii="Aptos" w:hAnsi="Aptos" w:cs="Segoe UI"/>
          <w:sz w:val="20"/>
          <w:szCs w:val="20"/>
        </w:rPr>
        <w:t xml:space="preserve"> with 70% ethanol solution and paper towels</w:t>
      </w:r>
      <w:r w:rsidR="007B0D1D" w:rsidRPr="001E5F27">
        <w:rPr>
          <w:rFonts w:ascii="Aptos" w:hAnsi="Aptos" w:cs="Segoe UI"/>
          <w:sz w:val="20"/>
          <w:szCs w:val="20"/>
        </w:rPr>
        <w:t>.</w:t>
      </w:r>
      <w:r w:rsidR="00C11FBB" w:rsidRPr="001E5F27">
        <w:rPr>
          <w:rFonts w:ascii="Aptos" w:hAnsi="Aptos" w:cs="Segoe UI"/>
          <w:sz w:val="20"/>
          <w:szCs w:val="20"/>
        </w:rPr>
        <w:t xml:space="preserve"> Spray your gloves with the 70% ethanol solution.</w:t>
      </w:r>
    </w:p>
    <w:p w14:paraId="4D042198" w14:textId="553BAF82" w:rsidR="00BB7E88" w:rsidRPr="00BB7E88" w:rsidRDefault="00185C07" w:rsidP="00BB7E88">
      <w:pPr>
        <w:spacing w:after="80" w:line="240" w:lineRule="auto"/>
        <w:rPr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58926F8" wp14:editId="400FF433">
                <wp:simplePos x="0" y="0"/>
                <wp:positionH relativeFrom="column">
                  <wp:posOffset>48276</wp:posOffset>
                </wp:positionH>
                <wp:positionV relativeFrom="paragraph">
                  <wp:posOffset>41232</wp:posOffset>
                </wp:positionV>
                <wp:extent cx="5124025" cy="361315"/>
                <wp:effectExtent l="0" t="0" r="0" b="0"/>
                <wp:wrapNone/>
                <wp:docPr id="2571126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02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E04D9" w14:textId="3836CE2C" w:rsidR="00EC5E4C" w:rsidRPr="007851C4" w:rsidRDefault="00193FE8" w:rsidP="00EC5E4C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PREPARE THE</w:t>
                            </w:r>
                            <w:r w:rsidR="00EC5E4C"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RUNNING BUFFER</w:t>
                            </w:r>
                          </w:p>
                          <w:p w14:paraId="32E4B102" w14:textId="0409A9A6" w:rsidR="00473992" w:rsidRPr="007851C4" w:rsidRDefault="00473992" w:rsidP="00473992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926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8pt;margin-top:3.25pt;width:403.45pt;height:28.4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" filled="f" stroked="f" strokeweight=".5pt">
                <v:textbox>
                  <w:txbxContent>
                    <w:p w14:paraId="01BE04D9" w14:textId="3836CE2C" w:rsidR="00EC5E4C" w:rsidRPr="007851C4" w:rsidRDefault="00193FE8" w:rsidP="00EC5E4C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PREPARE THE</w:t>
                      </w:r>
                      <w:r w:rsidR="00EC5E4C"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RUNNING BUFFER</w:t>
                      </w:r>
                    </w:p>
                    <w:p w14:paraId="32E4B102" w14:textId="0409A9A6" w:rsidR="00473992" w:rsidRPr="007851C4" w:rsidRDefault="00473992" w:rsidP="00473992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74CBF80" wp14:editId="245D8914">
                <wp:simplePos x="0" y="0"/>
                <wp:positionH relativeFrom="column">
                  <wp:posOffset>0</wp:posOffset>
                </wp:positionH>
                <wp:positionV relativeFrom="paragraph">
                  <wp:posOffset>45548</wp:posOffset>
                </wp:positionV>
                <wp:extent cx="6762115" cy="361315"/>
                <wp:effectExtent l="0" t="0" r="0" b="0"/>
                <wp:wrapNone/>
                <wp:docPr id="34599004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65FB16" id="Rounded Rectangle 1" o:spid="_x0000_s1026" style="position:absolute;margin-left:0;margin-top:3.6pt;width:532.45pt;height:28.45pt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" fillcolor="#1f3763 [1604]" stroked="f" strokeweight=".5pt">
                <v:stroke joinstyle="miter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tblpY="31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9"/>
        <w:gridCol w:w="358"/>
        <w:gridCol w:w="5578"/>
        <w:gridCol w:w="3865"/>
      </w:tblGrid>
      <w:tr w:rsidR="004B0FFE" w14:paraId="73E39A84" w14:textId="77777777" w:rsidTr="001B5C05">
        <w:trPr>
          <w:trHeight w:val="2150"/>
        </w:trPr>
        <w:tc>
          <w:tcPr>
            <w:tcW w:w="989" w:type="dxa"/>
            <w:vAlign w:val="center"/>
          </w:tcPr>
          <w:p w14:paraId="0771ABEE" w14:textId="77777777" w:rsidR="004B0FFE" w:rsidRPr="007851C4" w:rsidRDefault="004B0FFE" w:rsidP="004B0FFE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2EDD8E06" w14:textId="77777777" w:rsidR="004B0FFE" w:rsidRPr="007851C4" w:rsidRDefault="004B0FFE" w:rsidP="004B0FFE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1</w:t>
            </w:r>
          </w:p>
        </w:tc>
        <w:tc>
          <w:tcPr>
            <w:tcW w:w="5578" w:type="dxa"/>
            <w:vAlign w:val="center"/>
          </w:tcPr>
          <w:p w14:paraId="049E3761" w14:textId="687E6F2C" w:rsidR="00891CEB" w:rsidRPr="00EC5E4C" w:rsidRDefault="009D223B" w:rsidP="00EC5E4C">
            <w:pPr>
              <w:jc w:val="both"/>
              <w:rPr>
                <w:b/>
                <w:bCs/>
                <w:i/>
                <w:iCs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If not prepared in advance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>,</w:t>
            </w:r>
            <w:r w:rsidR="00193FE8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8C5DF5">
              <w:rPr>
                <w:rFonts w:hAnsi="Calibri"/>
                <w:color w:val="000000" w:themeColor="text1"/>
                <w:kern w:val="24"/>
              </w:rPr>
              <w:t>prepare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 a </w:t>
            </w:r>
            <w:r w:rsidR="008C5DF5">
              <w:rPr>
                <w:rFonts w:hAnsi="Calibri"/>
                <w:color w:val="000000" w:themeColor="text1"/>
                <w:kern w:val="24"/>
              </w:rPr>
              <w:t>1X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 solution of electrophoresis running buffer by adding 1</w:t>
            </w:r>
            <w:r>
              <w:rPr>
                <w:rFonts w:hAnsi="Calibri"/>
                <w:color w:val="000000" w:themeColor="text1"/>
                <w:kern w:val="24"/>
              </w:rPr>
              <w:t>-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>part TBE concentrate to 19</w:t>
            </w:r>
            <w:r>
              <w:rPr>
                <w:rFonts w:hAnsi="Calibri"/>
                <w:color w:val="000000" w:themeColor="text1"/>
                <w:kern w:val="24"/>
              </w:rPr>
              <w:t>-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parts deionized </w:t>
            </w:r>
            <w:r w:rsidR="00531722">
              <w:rPr>
                <w:rFonts w:hAnsi="Calibri"/>
                <w:color w:val="000000" w:themeColor="text1"/>
                <w:kern w:val="24"/>
              </w:rPr>
              <w:t xml:space="preserve">(DI) 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or distilled water. </w:t>
            </w:r>
          </w:p>
        </w:tc>
        <w:tc>
          <w:tcPr>
            <w:tcW w:w="3865" w:type="dxa"/>
          </w:tcPr>
          <w:p w14:paraId="44BF2462" w14:textId="2BADCBA3" w:rsidR="004B0FFE" w:rsidRDefault="00003065" w:rsidP="004B0FFE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16D619FC" wp14:editId="4A528002">
                      <wp:simplePos x="0" y="0"/>
                      <wp:positionH relativeFrom="column">
                        <wp:posOffset>783919</wp:posOffset>
                      </wp:positionH>
                      <wp:positionV relativeFrom="paragraph">
                        <wp:posOffset>888365</wp:posOffset>
                      </wp:positionV>
                      <wp:extent cx="556260" cy="461238"/>
                      <wp:effectExtent l="0" t="0" r="0" b="0"/>
                      <wp:wrapNone/>
                      <wp:docPr id="53237913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260" cy="4612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C4894C" w14:textId="523A74CF" w:rsidR="001B5C05" w:rsidRPr="000E6F63" w:rsidRDefault="001B5C05" w:rsidP="00AF5F73">
                                  <w:pPr>
                                    <w:jc w:val="center"/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 H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:vertAlign w:val="subscript"/>
                                    </w:rPr>
                                    <w:t>2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D619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7" type="#_x0000_t202" style="position:absolute;left:0;text-align:left;margin-left:61.75pt;margin-top:69.95pt;width:43.8pt;height:36.3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" filled="f" stroked="f" strokeweight=".5pt">
                      <v:textbox>
                        <w:txbxContent>
                          <w:p w14:paraId="1DC4894C" w14:textId="523A74CF" w:rsidR="001B5C05" w:rsidRPr="000E6F63" w:rsidRDefault="001B5C05" w:rsidP="00AF5F73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  <w:t>DI H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22D48EBD" wp14:editId="56581ABE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887730</wp:posOffset>
                      </wp:positionV>
                      <wp:extent cx="842481" cy="410210"/>
                      <wp:effectExtent l="0" t="0" r="0" b="0"/>
                      <wp:wrapNone/>
                      <wp:docPr id="11761140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2481" cy="4102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6F1E78" w14:textId="5E05F52E" w:rsidR="001B5C05" w:rsidRPr="000E6F63" w:rsidRDefault="001B5C05" w:rsidP="00AF5F73">
                                  <w:pPr>
                                    <w:jc w:val="center"/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</w:t>
                                  </w:r>
                                  <w:r w:rsidR="00FE51DD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B</w:t>
                                  </w: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E </w:t>
                                  </w:r>
                                  <w:r w:rsidR="00003065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concentrate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48EBD" id="_x0000_s1028" type="#_x0000_t202" style="position:absolute;left:0;text-align:left;margin-left:-4.55pt;margin-top:69.9pt;width:66.35pt;height:32.3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" filled="f" stroked="f" strokeweight=".5pt">
                      <v:textbox>
                        <w:txbxContent>
                          <w:p w14:paraId="396F1E78" w14:textId="5E05F52E" w:rsidR="001B5C05" w:rsidRPr="000E6F63" w:rsidRDefault="001B5C05" w:rsidP="00AF5F73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</w:t>
                            </w:r>
                            <w:r w:rsidR="00FE51DD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 </w:t>
                            </w:r>
                            <w:r w:rsidR="00003065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concentrate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F7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487F91E9" wp14:editId="579B0FB5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907522</wp:posOffset>
                      </wp:positionV>
                      <wp:extent cx="787400" cy="441033"/>
                      <wp:effectExtent l="0" t="0" r="0" b="0"/>
                      <wp:wrapNone/>
                      <wp:docPr id="101899916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7400" cy="4410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F45BC2" w14:textId="77777777" w:rsidR="001B5C05" w:rsidRPr="000E6F63" w:rsidRDefault="001B5C05" w:rsidP="00AF5F73">
                                  <w:pPr>
                                    <w:jc w:val="center"/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color w:val="000000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1X running buffer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F91E9" id="_x0000_s1029" type="#_x0000_t202" style="position:absolute;left:0;text-align:left;margin-left:123.25pt;margin-top:71.45pt;width:62pt;height:34.7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" filled="f" stroked="f" strokeweight=".5pt">
                      <v:textbox>
                        <w:txbxContent>
                          <w:p w14:paraId="0CF45BC2" w14:textId="77777777" w:rsidR="001B5C05" w:rsidRPr="000E6F63" w:rsidRDefault="001B5C05" w:rsidP="00AF5F73">
                            <w:pPr>
                              <w:jc w:val="center"/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1X running buffer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F73">
              <w:rPr>
                <w:rFonts w:hAnsi="Calibri"/>
                <w:noProof/>
                <w:color w:val="000000" w:themeColor="text1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5158BE06" wp14:editId="5EF3E67E">
                      <wp:simplePos x="0" y="0"/>
                      <wp:positionH relativeFrom="column">
                        <wp:posOffset>503441</wp:posOffset>
                      </wp:positionH>
                      <wp:positionV relativeFrom="paragraph">
                        <wp:posOffset>280035</wp:posOffset>
                      </wp:positionV>
                      <wp:extent cx="349250" cy="410967"/>
                      <wp:effectExtent l="0" t="0" r="0" b="0"/>
                      <wp:wrapNone/>
                      <wp:docPr id="33637566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4109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5F05D2" w14:textId="77777777" w:rsidR="00AF5F73" w:rsidRPr="00AF5F73" w:rsidRDefault="00AF5F73" w:rsidP="00AF5F73">
                                  <w:pPr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AF5F73">
                                    <w:rPr>
                                      <w:sz w:val="44"/>
                                      <w:szCs w:val="44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8BE06" id="Text Box 28" o:spid="_x0000_s1028" type="#_x0000_t202" style="position:absolute;left:0;text-align:left;margin-left:39.65pt;margin-top:22.05pt;width:27.5pt;height:32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" filled="f" stroked="f" strokeweight=".5pt">
                      <v:textbox>
                        <w:txbxContent>
                          <w:p w14:paraId="5F5F05D2" w14:textId="77777777" w:rsidR="00AF5F73" w:rsidRPr="00AF5F73" w:rsidRDefault="00AF5F73" w:rsidP="00AF5F73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AF5F73">
                              <w:rPr>
                                <w:sz w:val="44"/>
                                <w:szCs w:val="44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F73">
              <w:rPr>
                <w:rFonts w:hAnsi="Calibri"/>
                <w:noProof/>
                <w:color w:val="000000" w:themeColor="text1"/>
                <w:kern w:val="24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05D65502" wp14:editId="6DA29968">
                      <wp:simplePos x="0" y="0"/>
                      <wp:positionH relativeFrom="column">
                        <wp:posOffset>1266389</wp:posOffset>
                      </wp:positionH>
                      <wp:positionV relativeFrom="paragraph">
                        <wp:posOffset>296616</wp:posOffset>
                      </wp:positionV>
                      <wp:extent cx="349250" cy="410967"/>
                      <wp:effectExtent l="0" t="0" r="0" b="0"/>
                      <wp:wrapNone/>
                      <wp:docPr id="717849494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4109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BDBCF3" w14:textId="6CF9C81B" w:rsidR="00AF5F73" w:rsidRPr="00AF5F73" w:rsidRDefault="00AF5F73" w:rsidP="00AF5F73">
                                  <w:pPr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65502" id="_x0000_s1031" type="#_x0000_t202" style="position:absolute;left:0;text-align:left;margin-left:99.7pt;margin-top:23.35pt;width:27.5pt;height:32.3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" filled="f" stroked="f" strokeweight=".5pt">
                      <v:textbox>
                        <w:txbxContent>
                          <w:p w14:paraId="6CBDBCF3" w14:textId="6CF9C81B" w:rsidR="00AF5F73" w:rsidRPr="00AF5F73" w:rsidRDefault="00AF5F73" w:rsidP="00AF5F73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5F73">
              <w:rPr>
                <w:noProof/>
                <w:color w:val="000000" w:themeColor="text1"/>
              </w:rPr>
              <w:drawing>
                <wp:anchor distT="0" distB="0" distL="114300" distR="114300" simplePos="0" relativeHeight="252077056" behindDoc="0" locked="0" layoutInCell="1" allowOverlap="1" wp14:anchorId="6033BB5E" wp14:editId="1C16CC00">
                  <wp:simplePos x="0" y="0"/>
                  <wp:positionH relativeFrom="column">
                    <wp:posOffset>191463</wp:posOffset>
                  </wp:positionH>
                  <wp:positionV relativeFrom="paragraph">
                    <wp:posOffset>25464</wp:posOffset>
                  </wp:positionV>
                  <wp:extent cx="2051050" cy="862965"/>
                  <wp:effectExtent l="0" t="0" r="0" b="0"/>
                  <wp:wrapSquare wrapText="bothSides"/>
                  <wp:docPr id="112165497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654971" name="Picture 112165497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050" cy="86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5AF1C15" w14:textId="61675DB7" w:rsidR="00185C07" w:rsidRDefault="00185C07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</w:p>
    <w:p w14:paraId="42AAC8F6" w14:textId="2087B6A2" w:rsidR="004B0FFE" w:rsidRDefault="000E6F63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8B9B77E" wp14:editId="44A03629">
                <wp:simplePos x="0" y="0"/>
                <wp:positionH relativeFrom="column">
                  <wp:posOffset>86995</wp:posOffset>
                </wp:positionH>
                <wp:positionV relativeFrom="paragraph">
                  <wp:posOffset>1386840</wp:posOffset>
                </wp:positionV>
                <wp:extent cx="4200525" cy="361315"/>
                <wp:effectExtent l="0" t="0" r="0" b="0"/>
                <wp:wrapNone/>
                <wp:docPr id="7091262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2B7B6" w14:textId="6E2842DA" w:rsidR="00473992" w:rsidRPr="007851C4" w:rsidRDefault="00185C07" w:rsidP="00473992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PREPARE </w:t>
                            </w:r>
                            <w:r w:rsidR="00EC5E4C"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9B77E" id="_x0000_s1032" type="#_x0000_t202" style="position:absolute;left:0;text-align:left;margin-left:6.85pt;margin-top:109.2pt;width:330.75pt;height:28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" filled="f" stroked="f" strokeweight=".5pt">
                <v:textbox>
                  <w:txbxContent>
                    <w:p w14:paraId="2C32B7B6" w14:textId="6E2842DA" w:rsidR="00473992" w:rsidRPr="007851C4" w:rsidRDefault="00185C07" w:rsidP="00473992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PREPARE </w:t>
                      </w:r>
                      <w:r w:rsidR="00EC5E4C"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THE 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9EF0DDC" wp14:editId="67E7D9ED">
                <wp:simplePos x="0" y="0"/>
                <wp:positionH relativeFrom="column">
                  <wp:posOffset>41097</wp:posOffset>
                </wp:positionH>
                <wp:positionV relativeFrom="paragraph">
                  <wp:posOffset>1387304</wp:posOffset>
                </wp:positionV>
                <wp:extent cx="6762115" cy="361315"/>
                <wp:effectExtent l="0" t="0" r="0" b="0"/>
                <wp:wrapNone/>
                <wp:docPr id="52205355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8CEA86" id="Rounded Rectangle 1" o:spid="_x0000_s1026" style="position:absolute;margin-left:3.25pt;margin-top:109.25pt;width:532.45pt;height:28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" fillcolor="#1f3763 [1604]" stroked="f" strokeweight=".5pt">
                <v:stroke joinstyle="miter"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tblpY="31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9"/>
        <w:gridCol w:w="358"/>
        <w:gridCol w:w="5578"/>
        <w:gridCol w:w="3865"/>
      </w:tblGrid>
      <w:tr w:rsidR="001B5C05" w14:paraId="1ACEA762" w14:textId="77777777" w:rsidTr="001B5C05">
        <w:trPr>
          <w:trHeight w:val="438"/>
        </w:trPr>
        <w:tc>
          <w:tcPr>
            <w:tcW w:w="989" w:type="dxa"/>
            <w:vAlign w:val="center"/>
          </w:tcPr>
          <w:p w14:paraId="6B8A6272" w14:textId="77777777" w:rsidR="00185C07" w:rsidRPr="007851C4" w:rsidRDefault="00185C07" w:rsidP="00FD1DCC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36EF971E" w14:textId="561D2797" w:rsidR="00185C07" w:rsidRPr="007851C4" w:rsidRDefault="00EC5E4C" w:rsidP="00FD1DCC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2</w:t>
            </w:r>
          </w:p>
        </w:tc>
        <w:tc>
          <w:tcPr>
            <w:tcW w:w="5578" w:type="dxa"/>
            <w:vAlign w:val="center"/>
          </w:tcPr>
          <w:p w14:paraId="20851C5D" w14:textId="4159D022" w:rsidR="00185C07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>Place the</w:t>
            </w:r>
            <w:r w:rsidR="001C0879">
              <w:rPr>
                <w:rFonts w:hAnsi="Calibri"/>
                <w:color w:val="000000" w:themeColor="text1"/>
                <w:kern w:val="24"/>
              </w:rPr>
              <w:t xml:space="preserve"> white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</w:t>
            </w:r>
            <w:proofErr w:type="spellStart"/>
            <w:r w:rsidRPr="00EC5E4C">
              <w:rPr>
                <w:rFonts w:hAnsi="Calibri"/>
                <w:color w:val="000000" w:themeColor="text1"/>
                <w:kern w:val="24"/>
              </w:rPr>
              <w:t>MiniOne</w:t>
            </w:r>
            <w:proofErr w:type="spellEnd"/>
            <w:r w:rsidRPr="00EC5E4C">
              <w:rPr>
                <w:rFonts w:hAnsi="Calibri"/>
                <w:color w:val="000000" w:themeColor="text1"/>
                <w:kern w:val="24"/>
              </w:rPr>
              <w:t xml:space="preserve"> casting stand on a level surface and insert two gel trays.</w:t>
            </w:r>
          </w:p>
        </w:tc>
        <w:tc>
          <w:tcPr>
            <w:tcW w:w="3865" w:type="dxa"/>
          </w:tcPr>
          <w:p w14:paraId="2D9DD3AF" w14:textId="72DF2C14" w:rsidR="00185C07" w:rsidRDefault="001B5C05" w:rsidP="00FD1DCC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1B5C05">
              <w:rPr>
                <w:noProof/>
                <w:color w:val="000000" w:themeColor="text1"/>
              </w:rPr>
              <w:drawing>
                <wp:inline distT="0" distB="0" distL="0" distR="0" wp14:anchorId="4718811B" wp14:editId="40AC31B8">
                  <wp:extent cx="2216785" cy="952494"/>
                  <wp:effectExtent l="0" t="0" r="0" b="635"/>
                  <wp:docPr id="9562225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22571" name=""/>
                          <pic:cNvPicPr/>
                        </pic:nvPicPr>
                        <pic:blipFill rotWithShape="1">
                          <a:blip r:embed="rId9"/>
                          <a:srcRect t="27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062" cy="971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C05" w14:paraId="4839FEE7" w14:textId="77777777" w:rsidTr="001B5C05">
        <w:trPr>
          <w:trHeight w:val="523"/>
        </w:trPr>
        <w:tc>
          <w:tcPr>
            <w:tcW w:w="989" w:type="dxa"/>
            <w:vAlign w:val="center"/>
          </w:tcPr>
          <w:p w14:paraId="04F82708" w14:textId="77777777" w:rsidR="00185C07" w:rsidRPr="007851C4" w:rsidRDefault="00185C07" w:rsidP="00EF0501">
            <w:pPr>
              <w:tabs>
                <w:tab w:val="left" w:pos="5944"/>
              </w:tabs>
              <w:rPr>
                <w:rFonts w:ascii="Aptos" w:hAnsi="Aptos" w:cs="Segoe UI"/>
                <w:noProof/>
                <w:color w:val="000000" w:themeColor="text1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3EFE1BDF" w14:textId="75D3887F" w:rsidR="00185C07" w:rsidRPr="007851C4" w:rsidRDefault="00EC5E4C" w:rsidP="00EF0501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3</w:t>
            </w:r>
          </w:p>
        </w:tc>
        <w:tc>
          <w:tcPr>
            <w:tcW w:w="5578" w:type="dxa"/>
            <w:vAlign w:val="center"/>
          </w:tcPr>
          <w:p w14:paraId="35801C2B" w14:textId="06A80603" w:rsidR="00185C07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Select the </w:t>
            </w:r>
            <w:r w:rsidRPr="00EC5E4C">
              <w:rPr>
                <w:rFonts w:hAnsi="Calibri"/>
                <w:b/>
                <w:bCs/>
                <w:color w:val="000000" w:themeColor="text1"/>
                <w:kern w:val="24"/>
              </w:rPr>
              <w:t>9-tooth comb</w:t>
            </w:r>
            <w:r w:rsidR="000E6F63">
              <w:rPr>
                <w:rFonts w:hAnsi="Calibri"/>
                <w:b/>
                <w:bCs/>
                <w:color w:val="000000" w:themeColor="text1"/>
                <w:kern w:val="24"/>
              </w:rPr>
              <w:t xml:space="preserve">, </w:t>
            </w:r>
            <w:r w:rsidR="000E6F63" w:rsidRPr="000E6F63">
              <w:rPr>
                <w:rFonts w:hAnsi="Calibri"/>
                <w:color w:val="000000" w:themeColor="text1"/>
                <w:kern w:val="24"/>
              </w:rPr>
              <w:t>orient downward,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and insert into the top ridges of the casting </w:t>
            </w:r>
            <w:r w:rsidR="000E6F63">
              <w:rPr>
                <w:rFonts w:hAnsi="Calibri"/>
                <w:color w:val="000000" w:themeColor="text1"/>
                <w:kern w:val="24"/>
              </w:rPr>
              <w:t>stand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. </w:t>
            </w:r>
          </w:p>
        </w:tc>
        <w:tc>
          <w:tcPr>
            <w:tcW w:w="3865" w:type="dxa"/>
          </w:tcPr>
          <w:p w14:paraId="0EC57584" w14:textId="5047E97D" w:rsidR="00185C07" w:rsidRDefault="001B5C05" w:rsidP="00FD1DC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 w:rsidRPr="001B5C05">
              <w:rPr>
                <w:noProof/>
                <w:color w:val="000000" w:themeColor="text1"/>
              </w:rPr>
              <w:drawing>
                <wp:inline distT="0" distB="0" distL="0" distR="0" wp14:anchorId="71D548C8" wp14:editId="56EFB872">
                  <wp:extent cx="1775527" cy="397097"/>
                  <wp:effectExtent l="0" t="0" r="2540" b="0"/>
                  <wp:docPr id="20321647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16471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16502" cy="406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C05" w14:paraId="257813A5" w14:textId="77777777" w:rsidTr="001B5C05">
        <w:trPr>
          <w:trHeight w:val="880"/>
        </w:trPr>
        <w:tc>
          <w:tcPr>
            <w:tcW w:w="989" w:type="dxa"/>
            <w:vAlign w:val="center"/>
          </w:tcPr>
          <w:p w14:paraId="64E0BD2F" w14:textId="75FBEA65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1CC69AA7" w14:textId="5A84ECB8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4</w:t>
            </w:r>
          </w:p>
        </w:tc>
        <w:tc>
          <w:tcPr>
            <w:tcW w:w="5578" w:type="dxa"/>
            <w:vAlign w:val="center"/>
          </w:tcPr>
          <w:p w14:paraId="255AB428" w14:textId="77777777" w:rsidR="00AA1A66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Partially peel the film of a </w:t>
            </w:r>
            <w:proofErr w:type="spellStart"/>
            <w:r w:rsidRPr="00EC5E4C">
              <w:rPr>
                <w:rFonts w:hAnsi="Calibri"/>
                <w:color w:val="000000" w:themeColor="text1"/>
                <w:kern w:val="24"/>
              </w:rPr>
              <w:t>GreenGel</w:t>
            </w:r>
            <w:proofErr w:type="spellEnd"/>
            <w:r w:rsidRPr="00EC5E4C">
              <w:rPr>
                <w:rFonts w:hAnsi="Calibri"/>
                <w:color w:val="000000" w:themeColor="text1"/>
                <w:kern w:val="24"/>
              </w:rPr>
              <w:t xml:space="preserve"> cup to vent and place in the microwave for 20 seconds. Make sure it is completely melted</w:t>
            </w:r>
            <w:r w:rsidR="004260A2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- look for chunks or shadows. </w:t>
            </w:r>
          </w:p>
          <w:p w14:paraId="51A676A2" w14:textId="77777777" w:rsidR="00AA1A66" w:rsidRDefault="00AA1A66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</w:p>
          <w:p w14:paraId="0A27C5B3" w14:textId="4A14BC14" w:rsidR="00EC5E4C" w:rsidRPr="00EC5E4C" w:rsidRDefault="00AA1A66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** </w:t>
            </w:r>
            <w:r w:rsidR="00BC4382">
              <w:rPr>
                <w:rFonts w:hAnsi="Calibri"/>
                <w:color w:val="000000" w:themeColor="text1"/>
                <w:kern w:val="24"/>
              </w:rPr>
              <w:t xml:space="preserve">If preparing two gels, microwave both cups at once. </w:t>
            </w:r>
            <w:r w:rsidR="00EC5E4C" w:rsidRPr="00EC5E4C">
              <w:rPr>
                <w:rFonts w:hAnsi="Calibri"/>
                <w:color w:val="000000" w:themeColor="text1"/>
                <w:kern w:val="24"/>
              </w:rPr>
              <w:t xml:space="preserve">Do not microwave more than five cups at a time. </w:t>
            </w:r>
          </w:p>
        </w:tc>
        <w:tc>
          <w:tcPr>
            <w:tcW w:w="3865" w:type="dxa"/>
          </w:tcPr>
          <w:p w14:paraId="32D80D04" w14:textId="7062227F" w:rsidR="00EC5E4C" w:rsidRDefault="001B5C05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 w:rsidRPr="001B5C05">
              <w:rPr>
                <w:noProof/>
                <w:color w:val="000000" w:themeColor="text1"/>
              </w:rPr>
              <w:drawing>
                <wp:inline distT="0" distB="0" distL="0" distR="0" wp14:anchorId="7FD262C9" wp14:editId="052D6703">
                  <wp:extent cx="1819072" cy="1034374"/>
                  <wp:effectExtent l="0" t="0" r="0" b="0"/>
                  <wp:docPr id="11715349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3493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608" cy="105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C05" w14:paraId="68B20E38" w14:textId="77777777" w:rsidTr="001B5C05">
        <w:trPr>
          <w:trHeight w:val="631"/>
        </w:trPr>
        <w:tc>
          <w:tcPr>
            <w:tcW w:w="989" w:type="dxa"/>
            <w:vAlign w:val="center"/>
          </w:tcPr>
          <w:p w14:paraId="0A965578" w14:textId="7D2875F5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44599CBC" w14:textId="40CDFAE0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5</w:t>
            </w:r>
          </w:p>
        </w:tc>
        <w:tc>
          <w:tcPr>
            <w:tcW w:w="5578" w:type="dxa"/>
            <w:vAlign w:val="center"/>
          </w:tcPr>
          <w:p w14:paraId="3CDE9E5B" w14:textId="78836CCE" w:rsidR="00EC5E4C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Allow the cup to cool for 15 seconds. </w:t>
            </w:r>
            <w:r w:rsidR="00531722">
              <w:rPr>
                <w:rFonts w:hAnsi="Calibri"/>
                <w:color w:val="000000" w:themeColor="text1"/>
                <w:kern w:val="24"/>
              </w:rPr>
              <w:t>Without shaking, g</w:t>
            </w:r>
            <w:r w:rsidR="001C0879">
              <w:rPr>
                <w:rFonts w:hAnsi="Calibri"/>
                <w:color w:val="000000" w:themeColor="text1"/>
                <w:kern w:val="24"/>
              </w:rPr>
              <w:t>ently swirl</w:t>
            </w:r>
            <w:r w:rsidR="00531722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1C0879">
              <w:rPr>
                <w:rFonts w:hAnsi="Calibri"/>
                <w:color w:val="000000" w:themeColor="text1"/>
                <w:kern w:val="24"/>
              </w:rPr>
              <w:t xml:space="preserve">the cup to mix agarose </w:t>
            </w:r>
            <w:r w:rsidR="004260A2">
              <w:rPr>
                <w:rFonts w:hAnsi="Calibri"/>
                <w:color w:val="000000" w:themeColor="text1"/>
                <w:kern w:val="24"/>
              </w:rPr>
              <w:t xml:space="preserve">without creating </w:t>
            </w:r>
            <w:r w:rsidRPr="00EC5E4C">
              <w:rPr>
                <w:rFonts w:hAnsi="Calibri"/>
                <w:color w:val="000000" w:themeColor="text1"/>
                <w:kern w:val="24"/>
              </w:rPr>
              <w:t>bubbles in the solution.</w:t>
            </w:r>
            <w:r w:rsidR="00100AF8">
              <w:rPr>
                <w:rFonts w:hAnsi="Calibri"/>
                <w:color w:val="000000" w:themeColor="text1"/>
                <w:kern w:val="24"/>
              </w:rPr>
              <w:t xml:space="preserve"> If not completely dissolved, microwave for a few more seconds.</w:t>
            </w:r>
          </w:p>
        </w:tc>
        <w:tc>
          <w:tcPr>
            <w:tcW w:w="3865" w:type="dxa"/>
          </w:tcPr>
          <w:p w14:paraId="436DDC87" w14:textId="1572DE0E" w:rsidR="00EC5E4C" w:rsidRDefault="000E6F63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4C71BE81" wp14:editId="37F4BEAE">
                      <wp:simplePos x="0" y="0"/>
                      <wp:positionH relativeFrom="column">
                        <wp:posOffset>799579</wp:posOffset>
                      </wp:positionH>
                      <wp:positionV relativeFrom="paragraph">
                        <wp:posOffset>46355</wp:posOffset>
                      </wp:positionV>
                      <wp:extent cx="780836" cy="287676"/>
                      <wp:effectExtent l="0" t="0" r="6985" b="29845"/>
                      <wp:wrapNone/>
                      <wp:docPr id="2021802143" name="Curved Down Arrow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0836" cy="287676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C1F149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18" o:spid="_x0000_s1026" type="#_x0000_t105" style="position:absolute;margin-left:62.95pt;margin-top:3.65pt;width:61.5pt;height:22.6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" adj="17621,20605,16200" fillcolor="#4472c4 [3204]" strokecolor="#09101d [484]" strokeweight="1pt"/>
                  </w:pict>
                </mc:Fallback>
              </mc:AlternateContent>
            </w:r>
            <w:r w:rsidRPr="001B5C05">
              <w:rPr>
                <w:noProof/>
                <w:color w:val="000000" w:themeColor="text1"/>
              </w:rPr>
              <w:drawing>
                <wp:anchor distT="0" distB="0" distL="114300" distR="114300" simplePos="0" relativeHeight="251633663" behindDoc="0" locked="0" layoutInCell="1" allowOverlap="1" wp14:anchorId="619A354A" wp14:editId="488093A8">
                  <wp:simplePos x="0" y="0"/>
                  <wp:positionH relativeFrom="column">
                    <wp:posOffset>874916</wp:posOffset>
                  </wp:positionH>
                  <wp:positionV relativeFrom="paragraph">
                    <wp:posOffset>113016</wp:posOffset>
                  </wp:positionV>
                  <wp:extent cx="556260" cy="671830"/>
                  <wp:effectExtent l="0" t="0" r="2540" b="1270"/>
                  <wp:wrapSquare wrapText="bothSides"/>
                  <wp:docPr id="1867704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3493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1" r="74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6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5C05" w14:paraId="3C70B7A6" w14:textId="77777777" w:rsidTr="001B5C05">
        <w:trPr>
          <w:trHeight w:val="604"/>
        </w:trPr>
        <w:tc>
          <w:tcPr>
            <w:tcW w:w="989" w:type="dxa"/>
            <w:vAlign w:val="center"/>
          </w:tcPr>
          <w:p w14:paraId="1335F8A5" w14:textId="439ECD8B" w:rsidR="00EC5E4C" w:rsidRPr="007851C4" w:rsidRDefault="00EC5E4C" w:rsidP="00EC5E4C">
            <w:pPr>
              <w:tabs>
                <w:tab w:val="left" w:pos="5944"/>
              </w:tabs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358" w:type="dxa"/>
            <w:vAlign w:val="center"/>
          </w:tcPr>
          <w:p w14:paraId="18907CE1" w14:textId="46FAD6C4" w:rsidR="00EC5E4C" w:rsidRDefault="00EC5E4C" w:rsidP="00EC5E4C">
            <w:pPr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6</w:t>
            </w:r>
          </w:p>
        </w:tc>
        <w:tc>
          <w:tcPr>
            <w:tcW w:w="5578" w:type="dxa"/>
            <w:vAlign w:val="center"/>
          </w:tcPr>
          <w:p w14:paraId="7A137A48" w14:textId="78A67DA7" w:rsidR="00EC5E4C" w:rsidRPr="00EC5E4C" w:rsidRDefault="00EC5E4C" w:rsidP="00EC5E4C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>Carefully pour the hot gel into one</w:t>
            </w:r>
            <w:r w:rsidR="000E6F63">
              <w:rPr>
                <w:rFonts w:hAnsi="Calibri"/>
                <w:color w:val="000000" w:themeColor="text1"/>
                <w:kern w:val="24"/>
              </w:rPr>
              <w:t xml:space="preserve"> of the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gel tray</w:t>
            </w:r>
            <w:r w:rsidR="000E6F63">
              <w:rPr>
                <w:rFonts w:hAnsi="Calibri"/>
                <w:color w:val="000000" w:themeColor="text1"/>
                <w:kern w:val="24"/>
              </w:rPr>
              <w:t>s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and let it sit for at least 10 minutes. Do not move the tray. </w:t>
            </w:r>
            <w:r w:rsidR="00DC49DE">
              <w:rPr>
                <w:rFonts w:hAnsi="Calibri"/>
                <w:color w:val="000000" w:themeColor="text1"/>
                <w:kern w:val="24"/>
              </w:rPr>
              <w:t>Disrupting the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gel </w:t>
            </w:r>
            <w:r w:rsidR="00DC49DE">
              <w:rPr>
                <w:rFonts w:hAnsi="Calibri"/>
                <w:color w:val="000000" w:themeColor="text1"/>
                <w:kern w:val="24"/>
              </w:rPr>
              <w:t xml:space="preserve">before it is 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fully set may </w:t>
            </w:r>
            <w:r w:rsidR="000E6F63">
              <w:rPr>
                <w:rFonts w:hAnsi="Calibri"/>
                <w:color w:val="000000" w:themeColor="text1"/>
                <w:kern w:val="24"/>
              </w:rPr>
              <w:t>impact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 your results.</w:t>
            </w:r>
          </w:p>
        </w:tc>
        <w:tc>
          <w:tcPr>
            <w:tcW w:w="3865" w:type="dxa"/>
          </w:tcPr>
          <w:p w14:paraId="58472559" w14:textId="789CA571" w:rsidR="00EC5E4C" w:rsidRDefault="001B5C05" w:rsidP="00EC5E4C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 w:rsidRPr="001B5C05">
              <w:rPr>
                <w:noProof/>
                <w:color w:val="000000" w:themeColor="text1"/>
              </w:rPr>
              <w:drawing>
                <wp:inline distT="0" distB="0" distL="0" distR="0" wp14:anchorId="2C83DDA2" wp14:editId="78CAABBC">
                  <wp:extent cx="1284269" cy="807663"/>
                  <wp:effectExtent l="0" t="0" r="0" b="5715"/>
                  <wp:docPr id="12450670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06703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210" cy="82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0D818" w14:textId="7B69BDC5" w:rsidR="004B0FFE" w:rsidRDefault="004B0FFE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</w:p>
    <w:p w14:paraId="42217516" w14:textId="11762E22" w:rsidR="00190ED8" w:rsidRDefault="000E6F63" w:rsidP="00AE0C4B">
      <w:pPr>
        <w:tabs>
          <w:tab w:val="left" w:pos="5944"/>
        </w:tabs>
        <w:spacing w:line="240" w:lineRule="auto"/>
        <w:jc w:val="both"/>
        <w:rPr>
          <w:noProof/>
          <w:color w:val="000000" w:themeColor="text1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F555781" wp14:editId="1681A308">
                <wp:simplePos x="0" y="0"/>
                <wp:positionH relativeFrom="column">
                  <wp:posOffset>2069144</wp:posOffset>
                </wp:positionH>
                <wp:positionV relativeFrom="paragraph">
                  <wp:posOffset>4146137</wp:posOffset>
                </wp:positionV>
                <wp:extent cx="2922905" cy="327025"/>
                <wp:effectExtent l="0" t="0" r="0" b="0"/>
                <wp:wrapNone/>
                <wp:docPr id="1300614388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290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339920" w14:textId="77777777" w:rsidR="00195D18" w:rsidRPr="00430715" w:rsidRDefault="00195D18" w:rsidP="00195D18">
                            <w:pPr>
                              <w:tabs>
                                <w:tab w:val="left" w:pos="1043"/>
                                <w:tab w:val="right" w:pos="10800"/>
                              </w:tabs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Instructions </w:t>
                            </w:r>
                            <w:proofErr w:type="gramStart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continued on</w:t>
                            </w:r>
                            <w:proofErr w:type="gramEnd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next page </w:t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sym w:font="Wingdings" w:char="F0E0"/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862B41" w14:textId="77777777" w:rsidR="00195D18" w:rsidRPr="00430715" w:rsidRDefault="00195D18" w:rsidP="00195D18">
                            <w:pP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55781" id="Text Box 54" o:spid="_x0000_s1033" type="#_x0000_t202" style="position:absolute;left:0;text-align:left;margin-left:162.9pt;margin-top:326.45pt;width:230.15pt;height:25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" filled="f" stroked="f" strokeweight=".5pt">
                <v:textbox>
                  <w:txbxContent>
                    <w:p w14:paraId="2D339920" w14:textId="77777777" w:rsidR="00195D18" w:rsidRPr="00430715" w:rsidRDefault="00195D18" w:rsidP="00195D18">
                      <w:pPr>
                        <w:tabs>
                          <w:tab w:val="left" w:pos="1043"/>
                          <w:tab w:val="right" w:pos="10800"/>
                        </w:tabs>
                        <w:jc w:val="right"/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Instructions </w:t>
                      </w:r>
                      <w:proofErr w:type="gramStart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continued on</w:t>
                      </w:r>
                      <w:proofErr w:type="gramEnd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next page </w:t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sym w:font="Wingdings" w:char="F0E0"/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862B41" w14:textId="77777777" w:rsidR="00195D18" w:rsidRPr="00430715" w:rsidRDefault="00195D18" w:rsidP="00195D18">
                      <w:pP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0C4B">
        <w:rPr>
          <w:noProof/>
          <w:color w:val="000000" w:themeColor="text1"/>
        </w:rPr>
        <w:tab/>
      </w:r>
      <w:r>
        <w:fldChar w:fldCharType="begin"/>
      </w:r>
      <w:r>
        <w:instrText xml:space="preserve"> INCLUDEPICTURE "https://www.labospace.com/wp-content/uploads/2022/05/minionesystems-logo-rgb.png" \* MERGEFORMATINET </w:instrText>
      </w:r>
      <w:r>
        <w:fldChar w:fldCharType="separate"/>
      </w:r>
      <w:r>
        <w:fldChar w:fldCharType="end"/>
      </w:r>
    </w:p>
    <w:tbl>
      <w:tblPr>
        <w:tblStyle w:val="TableGrid"/>
        <w:tblpPr w:leftFromText="180" w:rightFromText="180" w:vertAnchor="text" w:horzAnchor="margin" w:tblpY="50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6"/>
        <w:gridCol w:w="5220"/>
        <w:gridCol w:w="4045"/>
      </w:tblGrid>
      <w:tr w:rsidR="00FE2981" w14:paraId="77613D0B" w14:textId="77777777" w:rsidTr="00503178">
        <w:trPr>
          <w:trHeight w:val="709"/>
        </w:trPr>
        <w:tc>
          <w:tcPr>
            <w:tcW w:w="989" w:type="dxa"/>
            <w:vAlign w:val="center"/>
          </w:tcPr>
          <w:p w14:paraId="57BCC91B" w14:textId="45D7CA6D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lastRenderedPageBreak/>
              <w:t>_______</w:t>
            </w:r>
          </w:p>
        </w:tc>
        <w:tc>
          <w:tcPr>
            <w:tcW w:w="536" w:type="dxa"/>
            <w:vAlign w:val="center"/>
          </w:tcPr>
          <w:p w14:paraId="007C0879" w14:textId="14E2BD2E" w:rsidR="00FE2981" w:rsidRDefault="000E6F63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7</w:t>
            </w:r>
          </w:p>
        </w:tc>
        <w:tc>
          <w:tcPr>
            <w:tcW w:w="5220" w:type="dxa"/>
            <w:vAlign w:val="center"/>
          </w:tcPr>
          <w:p w14:paraId="315DC082" w14:textId="358DF451" w:rsidR="00FE2981" w:rsidRPr="00DC49DE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Collect a </w:t>
            </w:r>
            <w:proofErr w:type="spellStart"/>
            <w:r>
              <w:rPr>
                <w:rFonts w:hAnsi="Calibri"/>
                <w:color w:val="000000" w:themeColor="text1"/>
                <w:kern w:val="24"/>
              </w:rPr>
              <w:t>MiniOne</w:t>
            </w:r>
            <w:proofErr w:type="spellEnd"/>
            <w:r>
              <w:rPr>
                <w:rFonts w:hAnsi="Calibri"/>
                <w:color w:val="000000" w:themeColor="text1"/>
                <w:kern w:val="24"/>
              </w:rPr>
              <w:t xml:space="preserve"> black carriage, </w:t>
            </w:r>
            <w:proofErr w:type="spellStart"/>
            <w:r>
              <w:rPr>
                <w:rFonts w:hAnsi="Calibri"/>
                <w:color w:val="000000" w:themeColor="text1"/>
                <w:kern w:val="24"/>
              </w:rPr>
              <w:t>MiniOne</w:t>
            </w:r>
            <w:proofErr w:type="spellEnd"/>
            <w:r>
              <w:rPr>
                <w:rFonts w:hAnsi="Calibri"/>
                <w:color w:val="000000" w:themeColor="text1"/>
                <w:kern w:val="24"/>
              </w:rPr>
              <w:t xml:space="preserve"> gel tank, </w:t>
            </w:r>
            <w:proofErr w:type="spellStart"/>
            <w:r>
              <w:rPr>
                <w:rFonts w:hAnsi="Calibri"/>
                <w:color w:val="000000" w:themeColor="text1"/>
                <w:kern w:val="24"/>
              </w:rPr>
              <w:t>MiniOne</w:t>
            </w:r>
            <w:proofErr w:type="spellEnd"/>
            <w:r>
              <w:rPr>
                <w:rFonts w:hAnsi="Calibri"/>
                <w:color w:val="000000" w:themeColor="text1"/>
                <w:kern w:val="24"/>
              </w:rPr>
              <w:t xml:space="preserve"> black gel tray insert, and the </w:t>
            </w:r>
            <w:proofErr w:type="spellStart"/>
            <w:r>
              <w:rPr>
                <w:rFonts w:hAnsi="Calibri"/>
                <w:color w:val="000000" w:themeColor="text1"/>
                <w:kern w:val="24"/>
              </w:rPr>
              <w:t>MiniOne</w:t>
            </w:r>
            <w:proofErr w:type="spellEnd"/>
            <w:r>
              <w:rPr>
                <w:rFonts w:hAnsi="Calibri"/>
                <w:color w:val="000000" w:themeColor="text1"/>
                <w:kern w:val="24"/>
              </w:rPr>
              <w:t xml:space="preserve"> power supply.</w:t>
            </w:r>
          </w:p>
        </w:tc>
        <w:tc>
          <w:tcPr>
            <w:tcW w:w="4045" w:type="dxa"/>
          </w:tcPr>
          <w:p w14:paraId="74AEF7B1" w14:textId="57146706" w:rsidR="00FE2981" w:rsidRDefault="000E6F63" w:rsidP="00E65A95">
            <w:pPr>
              <w:tabs>
                <w:tab w:val="left" w:pos="5944"/>
              </w:tabs>
              <w:jc w:val="center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0AB7EAA6" wp14:editId="5C504CF4">
                      <wp:simplePos x="0" y="0"/>
                      <wp:positionH relativeFrom="column">
                        <wp:posOffset>1905407</wp:posOffset>
                      </wp:positionH>
                      <wp:positionV relativeFrom="paragraph">
                        <wp:posOffset>5437</wp:posOffset>
                      </wp:positionV>
                      <wp:extent cx="647272" cy="626724"/>
                      <wp:effectExtent l="0" t="0" r="0" b="0"/>
                      <wp:wrapNone/>
                      <wp:docPr id="1701696306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272" cy="62672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00DC11" w14:textId="1BDC7C66" w:rsidR="00E65A95" w:rsidRPr="000E6F63" w:rsidRDefault="00E65A95" w:rsidP="00E65A95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 xml:space="preserve">Black gel tray </w:t>
                                  </w:r>
                                  <w:proofErr w:type="gramStart"/>
                                  <w:r w:rsidRPr="000E6F6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insert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7EAA6" id="Text Box 20" o:spid="_x0000_s1034" type="#_x0000_t202" style="position:absolute;left:0;text-align:left;margin-left:150.05pt;margin-top:.45pt;width:50.95pt;height:49.3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" filled="f" stroked="f" strokeweight=".5pt">
                      <v:textbox>
                        <w:txbxContent>
                          <w:p w14:paraId="5200DC11" w14:textId="1BDC7C66" w:rsidR="00E65A95" w:rsidRPr="000E6F63" w:rsidRDefault="00E65A95" w:rsidP="00E65A95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 xml:space="preserve">Black gel tray </w:t>
                            </w:r>
                            <w:proofErr w:type="gramStart"/>
                            <w:r w:rsidRPr="000E6F6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insert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310F4D6F" wp14:editId="3FFD4666">
                      <wp:simplePos x="0" y="0"/>
                      <wp:positionH relativeFrom="column">
                        <wp:posOffset>-35182</wp:posOffset>
                      </wp:positionH>
                      <wp:positionV relativeFrom="paragraph">
                        <wp:posOffset>755629</wp:posOffset>
                      </wp:positionV>
                      <wp:extent cx="757691" cy="276403"/>
                      <wp:effectExtent l="0" t="0" r="0" b="0"/>
                      <wp:wrapNone/>
                      <wp:docPr id="85075434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7691" cy="2764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E2C763" w14:textId="4251AA58" w:rsidR="00E65A95" w:rsidRPr="000E6F63" w:rsidRDefault="00E65A95" w:rsidP="00E65A95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Gel Tank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F4D6F" id="_x0000_s1035" type="#_x0000_t202" style="position:absolute;left:0;text-align:left;margin-left:-2.75pt;margin-top:59.5pt;width:59.65pt;height:21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" filled="f" stroked="f" strokeweight=".5pt">
                      <v:textbox>
                        <w:txbxContent>
                          <w:p w14:paraId="69E2C763" w14:textId="4251AA58" w:rsidR="00E65A95" w:rsidRPr="000E6F63" w:rsidRDefault="00E65A95" w:rsidP="00E65A95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Gel Tank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114F122B" wp14:editId="33D7972A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231996</wp:posOffset>
                      </wp:positionV>
                      <wp:extent cx="688369" cy="257596"/>
                      <wp:effectExtent l="0" t="0" r="0" b="0"/>
                      <wp:wrapNone/>
                      <wp:docPr id="698497622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8369" cy="25759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BBCCCC" w14:textId="17135E6D" w:rsidR="00E65A95" w:rsidRPr="000E6F63" w:rsidRDefault="00E65A95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Carriage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F122B" id="_x0000_s1036" type="#_x0000_t202" style="position:absolute;left:0;text-align:left;margin-left:-3.6pt;margin-top:18.25pt;width:54.2pt;height:20.3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" filled="f" stroked="f" strokeweight=".5pt">
                      <v:textbox>
                        <w:txbxContent>
                          <w:p w14:paraId="4BBBCCCC" w14:textId="17135E6D" w:rsidR="00E65A95" w:rsidRPr="000E6F63" w:rsidRDefault="00E65A95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Carriage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5A95">
              <w:rPr>
                <w:noProof/>
                <w:color w:val="000000" w:themeColor="text1"/>
              </w:rPr>
              <w:drawing>
                <wp:inline distT="0" distB="0" distL="0" distR="0" wp14:anchorId="5B2195B0" wp14:editId="512EF8C9">
                  <wp:extent cx="1496291" cy="1096334"/>
                  <wp:effectExtent l="0" t="0" r="2540" b="0"/>
                  <wp:docPr id="74194406" name="Picture 19" descr="A black and blue printer and a black pri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94406" name="Picture 19" descr="A black and blue printer and a black printer&#10;&#10;AI-generated content may be incorrect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30" t="21798" r="34437" b="235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526" cy="110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981" w14:paraId="0DAE3115" w14:textId="77777777" w:rsidTr="00503178">
        <w:trPr>
          <w:trHeight w:val="615"/>
        </w:trPr>
        <w:tc>
          <w:tcPr>
            <w:tcW w:w="989" w:type="dxa"/>
            <w:vAlign w:val="center"/>
          </w:tcPr>
          <w:p w14:paraId="32BD8C69" w14:textId="3FD87C85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2CC07642" w14:textId="6127C5EC" w:rsidR="00FE2981" w:rsidRDefault="00AA1A66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8</w:t>
            </w:r>
          </w:p>
        </w:tc>
        <w:tc>
          <w:tcPr>
            <w:tcW w:w="5220" w:type="dxa"/>
            <w:vAlign w:val="center"/>
          </w:tcPr>
          <w:p w14:paraId="6E857AD8" w14:textId="4BDAC836" w:rsidR="00FE2981" w:rsidRPr="001C0879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DC49DE">
              <w:rPr>
                <w:rFonts w:hAnsi="Calibri"/>
                <w:color w:val="000000" w:themeColor="text1"/>
                <w:kern w:val="24"/>
              </w:rPr>
              <w:t xml:space="preserve">Place the black </w:t>
            </w:r>
            <w:r>
              <w:rPr>
                <w:rFonts w:hAnsi="Calibri"/>
                <w:color w:val="000000" w:themeColor="text1"/>
                <w:kern w:val="24"/>
              </w:rPr>
              <w:t xml:space="preserve">gel tray </w:t>
            </w:r>
            <w:r w:rsidRPr="00DC49DE">
              <w:rPr>
                <w:rFonts w:hAnsi="Calibri"/>
                <w:color w:val="000000" w:themeColor="text1"/>
                <w:kern w:val="24"/>
              </w:rPr>
              <w:t>insert</w:t>
            </w:r>
            <w:r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DC49DE">
              <w:rPr>
                <w:rFonts w:hAnsi="Calibri"/>
                <w:color w:val="000000" w:themeColor="text1"/>
                <w:kern w:val="24"/>
              </w:rPr>
              <w:t>into the bottom of the gel tank. The illustrated wells should be aligned with the top (-) end of the tank.</w:t>
            </w:r>
          </w:p>
        </w:tc>
        <w:tc>
          <w:tcPr>
            <w:tcW w:w="4045" w:type="dxa"/>
          </w:tcPr>
          <w:p w14:paraId="11C6AB81" w14:textId="7C159712" w:rsidR="00FE2981" w:rsidRDefault="00AA1A66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503178">
              <w:rPr>
                <w:noProof/>
                <w:color w:val="000000" w:themeColor="text1"/>
              </w:rPr>
              <w:drawing>
                <wp:anchor distT="0" distB="0" distL="114300" distR="114300" simplePos="0" relativeHeight="252087296" behindDoc="0" locked="0" layoutInCell="1" allowOverlap="1" wp14:anchorId="12D8237F" wp14:editId="7ECB5DA6">
                  <wp:simplePos x="0" y="0"/>
                  <wp:positionH relativeFrom="column">
                    <wp:posOffset>615786</wp:posOffset>
                  </wp:positionH>
                  <wp:positionV relativeFrom="paragraph">
                    <wp:posOffset>564</wp:posOffset>
                  </wp:positionV>
                  <wp:extent cx="1322705" cy="1327785"/>
                  <wp:effectExtent l="0" t="0" r="0" b="5715"/>
                  <wp:wrapSquare wrapText="bothSides"/>
                  <wp:docPr id="7923220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322055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70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6F6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248C8B85" wp14:editId="393C4127">
                      <wp:simplePos x="0" y="0"/>
                      <wp:positionH relativeFrom="column">
                        <wp:posOffset>1963149</wp:posOffset>
                      </wp:positionH>
                      <wp:positionV relativeFrom="paragraph">
                        <wp:posOffset>-483628</wp:posOffset>
                      </wp:positionV>
                      <wp:extent cx="595901" cy="554804"/>
                      <wp:effectExtent l="0" t="0" r="0" b="0"/>
                      <wp:wrapNone/>
                      <wp:docPr id="1542866499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5901" cy="5548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5D422D" w14:textId="627E1692" w:rsidR="00E65A95" w:rsidRPr="000E6F63" w:rsidRDefault="00E65A95" w:rsidP="00E65A95">
                                  <w:pP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0E6F6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Power supply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C8B85" id="_x0000_s1037" type="#_x0000_t202" style="position:absolute;left:0;text-align:left;margin-left:154.6pt;margin-top:-38.1pt;width:46.9pt;height:43.7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" filled="f" stroked="f" strokeweight=".5pt">
                      <v:textbox>
                        <w:txbxContent>
                          <w:p w14:paraId="445D422D" w14:textId="627E1692" w:rsidR="00E65A95" w:rsidRPr="000E6F63" w:rsidRDefault="00E65A95" w:rsidP="00E65A95">
                            <w:pP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0E6F6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Power supply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2981" w14:paraId="7F2FA663" w14:textId="77777777" w:rsidTr="00503178">
        <w:trPr>
          <w:trHeight w:val="615"/>
        </w:trPr>
        <w:tc>
          <w:tcPr>
            <w:tcW w:w="989" w:type="dxa"/>
            <w:vAlign w:val="center"/>
          </w:tcPr>
          <w:p w14:paraId="5292F421" w14:textId="5ACC6D87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AAC7A04" w14:textId="42D3B233" w:rsidR="00FE2981" w:rsidRDefault="00AA1A66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9</w:t>
            </w:r>
          </w:p>
        </w:tc>
        <w:tc>
          <w:tcPr>
            <w:tcW w:w="5220" w:type="dxa"/>
            <w:vAlign w:val="center"/>
          </w:tcPr>
          <w:p w14:paraId="4546B7C0" w14:textId="77777777" w:rsidR="00AA1A66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</w:t>
            </w:r>
            <w:r w:rsidRPr="001C0879">
              <w:rPr>
                <w:rFonts w:hAnsi="Calibri"/>
                <w:color w:val="000000" w:themeColor="text1"/>
                <w:kern w:val="24"/>
              </w:rPr>
              <w:t xml:space="preserve">lace the </w:t>
            </w:r>
            <w:r w:rsidR="00F9132F">
              <w:rPr>
                <w:rFonts w:hAnsi="Calibri"/>
                <w:color w:val="000000" w:themeColor="text1"/>
                <w:kern w:val="24"/>
              </w:rPr>
              <w:t xml:space="preserve">gel </w:t>
            </w:r>
            <w:r w:rsidRPr="001C0879">
              <w:rPr>
                <w:rFonts w:hAnsi="Calibri"/>
                <w:color w:val="000000" w:themeColor="text1"/>
                <w:kern w:val="24"/>
              </w:rPr>
              <w:t>tank into the carriage</w:t>
            </w:r>
            <w:r w:rsidR="00AA1A66">
              <w:rPr>
                <w:rFonts w:hAnsi="Calibri"/>
                <w:color w:val="000000" w:themeColor="text1"/>
                <w:kern w:val="24"/>
              </w:rPr>
              <w:t>.</w:t>
            </w:r>
          </w:p>
          <w:p w14:paraId="7E776D58" w14:textId="51A7E4FF" w:rsidR="00AA1A66" w:rsidRDefault="00AA1A66" w:rsidP="00AA1A6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The gel tank should be</w:t>
            </w:r>
            <w:r w:rsidR="00FE2981" w:rsidRPr="00AA1A66">
              <w:rPr>
                <w:rFonts w:hAnsi="Calibri"/>
                <w:color w:val="000000" w:themeColor="text1"/>
                <w:kern w:val="24"/>
              </w:rPr>
              <w:t xml:space="preserve"> level</w:t>
            </w:r>
            <w:r>
              <w:rPr>
                <w:rFonts w:hAnsi="Calibri"/>
                <w:color w:val="000000" w:themeColor="text1"/>
                <w:kern w:val="24"/>
              </w:rPr>
              <w:t>.</w:t>
            </w:r>
          </w:p>
          <w:p w14:paraId="3F56F54B" w14:textId="190EF227" w:rsidR="00AA1A66" w:rsidRDefault="00AA1A66" w:rsidP="00AA1A6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T</w:t>
            </w:r>
            <w:r w:rsidR="00FE2981" w:rsidRPr="00AA1A66">
              <w:rPr>
                <w:rFonts w:hAnsi="Calibri"/>
                <w:color w:val="000000" w:themeColor="text1"/>
                <w:kern w:val="24"/>
              </w:rPr>
              <w:t xml:space="preserve">he - /+ ends </w:t>
            </w:r>
            <w:r>
              <w:rPr>
                <w:rFonts w:hAnsi="Calibri"/>
                <w:color w:val="000000" w:themeColor="text1"/>
                <w:kern w:val="24"/>
              </w:rPr>
              <w:t>should be</w:t>
            </w:r>
            <w:r w:rsidR="00FE2981" w:rsidRPr="00AA1A66">
              <w:rPr>
                <w:rFonts w:hAnsi="Calibri"/>
                <w:color w:val="000000" w:themeColor="text1"/>
                <w:kern w:val="24"/>
              </w:rPr>
              <w:t xml:space="preserve"> properly aligned.</w:t>
            </w:r>
          </w:p>
          <w:p w14:paraId="75D1D819" w14:textId="060D03C9" w:rsidR="00FE2981" w:rsidRPr="00AA1A66" w:rsidRDefault="00AA1A66" w:rsidP="00AA1A6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T</w:t>
            </w:r>
            <w:r w:rsidR="00FE2981" w:rsidRPr="00AA1A66">
              <w:rPr>
                <w:rFonts w:hAnsi="Calibri"/>
                <w:color w:val="000000" w:themeColor="text1"/>
                <w:kern w:val="24"/>
              </w:rPr>
              <w:t>he electrodes should be touching the rivets.</w:t>
            </w:r>
          </w:p>
        </w:tc>
        <w:tc>
          <w:tcPr>
            <w:tcW w:w="4045" w:type="dxa"/>
          </w:tcPr>
          <w:p w14:paraId="0E5C1F76" w14:textId="231B9995" w:rsidR="00FE2981" w:rsidRDefault="00503178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88320" behindDoc="0" locked="0" layoutInCell="1" allowOverlap="1" wp14:anchorId="74DFAA04" wp14:editId="0FB3C64E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6985</wp:posOffset>
                  </wp:positionV>
                  <wp:extent cx="1322705" cy="1215390"/>
                  <wp:effectExtent l="0" t="0" r="0" b="3810"/>
                  <wp:wrapSquare wrapText="bothSides"/>
                  <wp:docPr id="426760766" name="Picture 13" descr="Diagram of a printer with a black rectangular objec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60766" name="Picture 13" descr="Diagram of a printer with a black rectangular object&#10;&#10;AI-generated content may be incorrect.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10" t="22868" r="24996" b="17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1215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29E17AFA" w14:textId="77777777" w:rsidTr="00503178">
        <w:trPr>
          <w:trHeight w:val="353"/>
        </w:trPr>
        <w:tc>
          <w:tcPr>
            <w:tcW w:w="989" w:type="dxa"/>
            <w:vAlign w:val="center"/>
          </w:tcPr>
          <w:p w14:paraId="68DDD049" w14:textId="10002E1B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208C648D" w14:textId="0BB39D67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0</w:t>
            </w:r>
          </w:p>
        </w:tc>
        <w:tc>
          <w:tcPr>
            <w:tcW w:w="5220" w:type="dxa"/>
            <w:vAlign w:val="center"/>
          </w:tcPr>
          <w:p w14:paraId="44FA3B81" w14:textId="5D80DD43" w:rsidR="00FE2981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Attach the power supply and plug into the wall. </w:t>
            </w:r>
          </w:p>
        </w:tc>
        <w:tc>
          <w:tcPr>
            <w:tcW w:w="4045" w:type="dxa"/>
          </w:tcPr>
          <w:p w14:paraId="4EC9AC3D" w14:textId="5A72CEF3" w:rsidR="00FE2981" w:rsidRDefault="00503178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017A14F3" wp14:editId="3BDE03CC">
                  <wp:extent cx="1838528" cy="1862244"/>
                  <wp:effectExtent l="0" t="0" r="3175" b="5080"/>
                  <wp:docPr id="1466952812" name="Picture 12" descr="A black rectangular object with a cord plugged into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952812" name="Picture 12" descr="A black rectangular object with a cord plugged into it&#10;&#10;AI-generated content may be incorrect.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7" t="29177" r="32774" b="244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587" cy="188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A4EBF" w14:textId="4B9922FB" w:rsidR="00473992" w:rsidRDefault="001B5C05" w:rsidP="001C0879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B09026C" wp14:editId="402F12B1">
                <wp:simplePos x="0" y="0"/>
                <wp:positionH relativeFrom="column">
                  <wp:posOffset>48314</wp:posOffset>
                </wp:positionH>
                <wp:positionV relativeFrom="paragraph">
                  <wp:posOffset>-125717</wp:posOffset>
                </wp:positionV>
                <wp:extent cx="5031740" cy="361315"/>
                <wp:effectExtent l="0" t="0" r="0" b="0"/>
                <wp:wrapNone/>
                <wp:docPr id="18117687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174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4EC5BC" w14:textId="03CE03D1" w:rsidR="001C0879" w:rsidRPr="007851C4" w:rsidRDefault="00762B6C" w:rsidP="001C0879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ASSEMBLE</w:t>
                            </w:r>
                            <w:r w:rsidR="001C0879"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THE ELECTROPHORESIS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9026C" id="_x0000_s1038" type="#_x0000_t202" style="position:absolute;left:0;text-align:left;margin-left:3.8pt;margin-top:-9.9pt;width:396.2pt;height:28.4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" filled="f" stroked="f" strokeweight=".5pt">
                <v:textbox>
                  <w:txbxContent>
                    <w:p w14:paraId="3B4EC5BC" w14:textId="03CE03D1" w:rsidR="001C0879" w:rsidRPr="007851C4" w:rsidRDefault="00762B6C" w:rsidP="001C0879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ASSEMBLE</w:t>
                      </w:r>
                      <w:r w:rsidR="001C0879"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THE ELECTROPHORESIS SYSTEM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42E1EE7E" wp14:editId="52A411EF">
                <wp:simplePos x="0" y="0"/>
                <wp:positionH relativeFrom="column">
                  <wp:posOffset>-80537</wp:posOffset>
                </wp:positionH>
                <wp:positionV relativeFrom="paragraph">
                  <wp:posOffset>-150252</wp:posOffset>
                </wp:positionV>
                <wp:extent cx="6762115" cy="361315"/>
                <wp:effectExtent l="0" t="0" r="0" b="0"/>
                <wp:wrapNone/>
                <wp:docPr id="1735830350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9E98D" id="Rounded Rectangle 1" o:spid="_x0000_s1026" style="position:absolute;margin-left:-6.35pt;margin-top:-11.85pt;width:532.45pt;height:28.4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" fillcolor="#1f3763 [1604]" stroked="f" strokeweight=".5pt">
                <v:stroke joinstyle="miter"/>
              </v:roundrect>
            </w:pict>
          </mc:Fallback>
        </mc:AlternateContent>
      </w:r>
    </w:p>
    <w:p w14:paraId="593D92C0" w14:textId="3B1B17DE" w:rsidR="00762B6C" w:rsidRPr="001C0879" w:rsidRDefault="00AA1A66" w:rsidP="001C0879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AB93F2C" wp14:editId="62FC5472">
                <wp:simplePos x="0" y="0"/>
                <wp:positionH relativeFrom="column">
                  <wp:posOffset>635</wp:posOffset>
                </wp:positionH>
                <wp:positionV relativeFrom="paragraph">
                  <wp:posOffset>5791835</wp:posOffset>
                </wp:positionV>
                <wp:extent cx="1885315" cy="361315"/>
                <wp:effectExtent l="0" t="0" r="0" b="0"/>
                <wp:wrapNone/>
                <wp:docPr id="19034051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315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3AEE9" w14:textId="2C5269E1" w:rsidR="00762B6C" w:rsidRPr="007851C4" w:rsidRDefault="00762B6C" w:rsidP="00762B6C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LOAD 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93F2C" id="_x0000_s1039" type="#_x0000_t202" style="position:absolute;left:0;text-align:left;margin-left:.05pt;margin-top:456.05pt;width:148.45pt;height:28.4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" filled="f" stroked="f" strokeweight=".5pt">
                <v:textbox>
                  <w:txbxContent>
                    <w:p w14:paraId="2A33AEE9" w14:textId="2C5269E1" w:rsidR="00762B6C" w:rsidRPr="007851C4" w:rsidRDefault="00762B6C" w:rsidP="00762B6C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LOAD THE 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CC98DAC" wp14:editId="15C09E56">
                <wp:simplePos x="0" y="0"/>
                <wp:positionH relativeFrom="column">
                  <wp:posOffset>1905</wp:posOffset>
                </wp:positionH>
                <wp:positionV relativeFrom="paragraph">
                  <wp:posOffset>5793383</wp:posOffset>
                </wp:positionV>
                <wp:extent cx="6762115" cy="361315"/>
                <wp:effectExtent l="0" t="0" r="0" b="0"/>
                <wp:wrapNone/>
                <wp:docPr id="80970937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E59D7C" id="Rounded Rectangle 1" o:spid="_x0000_s1026" style="position:absolute;margin-left:.15pt;margin-top:456.15pt;width:532.45pt;height:28.4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" fillcolor="#1f3763 [1604]" stroked="f" strokeweight=".5pt">
                <v:stroke joinstyle="miter"/>
              </v:roundrect>
            </w:pict>
          </mc:Fallback>
        </mc:AlternateContent>
      </w:r>
      <w:r w:rsidR="0062566E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02B38E2" wp14:editId="714D232B">
                <wp:simplePos x="0" y="0"/>
                <wp:positionH relativeFrom="column">
                  <wp:posOffset>2222878</wp:posOffset>
                </wp:positionH>
                <wp:positionV relativeFrom="paragraph">
                  <wp:posOffset>8616760</wp:posOffset>
                </wp:positionV>
                <wp:extent cx="2922905" cy="327025"/>
                <wp:effectExtent l="0" t="0" r="0" b="0"/>
                <wp:wrapNone/>
                <wp:docPr id="1018153048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290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C687BD" w14:textId="77777777" w:rsidR="0062566E" w:rsidRPr="00430715" w:rsidRDefault="0062566E" w:rsidP="0062566E">
                            <w:pPr>
                              <w:tabs>
                                <w:tab w:val="left" w:pos="1043"/>
                                <w:tab w:val="right" w:pos="10800"/>
                              </w:tabs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Instructions </w:t>
                            </w:r>
                            <w:proofErr w:type="gramStart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continued on</w:t>
                            </w:r>
                            <w:proofErr w:type="gramEnd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next page </w:t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sym w:font="Wingdings" w:char="F0E0"/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3525206" w14:textId="77777777" w:rsidR="0062566E" w:rsidRPr="00430715" w:rsidRDefault="0062566E" w:rsidP="0062566E">
                            <w:pP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B38E2" id="_x0000_s1040" type="#_x0000_t202" style="position:absolute;left:0;text-align:left;margin-left:175.05pt;margin-top:678.5pt;width:230.15pt;height:25.7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" filled="f" stroked="f" strokeweight=".5pt">
                <v:textbox>
                  <w:txbxContent>
                    <w:p w14:paraId="58C687BD" w14:textId="77777777" w:rsidR="0062566E" w:rsidRPr="00430715" w:rsidRDefault="0062566E" w:rsidP="0062566E">
                      <w:pPr>
                        <w:tabs>
                          <w:tab w:val="left" w:pos="1043"/>
                          <w:tab w:val="right" w:pos="10800"/>
                        </w:tabs>
                        <w:jc w:val="right"/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Instructions </w:t>
                      </w:r>
                      <w:proofErr w:type="gramStart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continued on</w:t>
                      </w:r>
                      <w:proofErr w:type="gramEnd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next page </w:t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sym w:font="Wingdings" w:char="F0E0"/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3525206" w14:textId="77777777" w:rsidR="0062566E" w:rsidRPr="00430715" w:rsidRDefault="0062566E" w:rsidP="0062566E">
                      <w:pP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50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6"/>
        <w:gridCol w:w="6030"/>
        <w:gridCol w:w="3235"/>
      </w:tblGrid>
      <w:tr w:rsidR="00FE2981" w14:paraId="58829D43" w14:textId="77777777" w:rsidTr="000365F9">
        <w:trPr>
          <w:trHeight w:val="978"/>
        </w:trPr>
        <w:tc>
          <w:tcPr>
            <w:tcW w:w="989" w:type="dxa"/>
            <w:vAlign w:val="center"/>
          </w:tcPr>
          <w:p w14:paraId="6013EDC7" w14:textId="7176DA1B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7795E5A6" w14:textId="10EC9026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1</w:t>
            </w:r>
          </w:p>
        </w:tc>
        <w:tc>
          <w:tcPr>
            <w:tcW w:w="6030" w:type="dxa"/>
            <w:vAlign w:val="center"/>
          </w:tcPr>
          <w:p w14:paraId="4C9802E5" w14:textId="745170B6" w:rsidR="000E6F63" w:rsidRPr="00DC49DE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EC5E4C">
              <w:rPr>
                <w:rFonts w:hAnsi="Calibri"/>
                <w:color w:val="000000" w:themeColor="text1"/>
                <w:kern w:val="24"/>
              </w:rPr>
              <w:t xml:space="preserve">Once the gel is </w:t>
            </w:r>
            <w:r w:rsidR="004116FC">
              <w:rPr>
                <w:rFonts w:hAnsi="Calibri"/>
                <w:color w:val="000000" w:themeColor="text1"/>
                <w:kern w:val="24"/>
              </w:rPr>
              <w:t>cooled and firm to the touch</w:t>
            </w:r>
            <w:r w:rsidRPr="00EC5E4C">
              <w:rPr>
                <w:rFonts w:hAnsi="Calibri"/>
                <w:color w:val="000000" w:themeColor="text1"/>
                <w:kern w:val="24"/>
              </w:rPr>
              <w:t xml:space="preserve">, slowly remove the comb. Lift the gel tray from the casting tray and wipe off excess agarose from the bottom of the gel tray. </w:t>
            </w:r>
            <w:r w:rsidRPr="003F4A3D">
              <w:rPr>
                <w:rFonts w:hAnsi="Calibri"/>
                <w:b/>
                <w:bCs/>
                <w:color w:val="000000" w:themeColor="text1"/>
                <w:kern w:val="24"/>
              </w:rPr>
              <w:t>Do not remove the gel from the tray.</w:t>
            </w:r>
          </w:p>
        </w:tc>
        <w:tc>
          <w:tcPr>
            <w:tcW w:w="3235" w:type="dxa"/>
          </w:tcPr>
          <w:p w14:paraId="7EB3F31D" w14:textId="40FAE54E" w:rsidR="00FE2981" w:rsidRDefault="00A628B6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743BAEE2" wp14:editId="033EEF58">
                      <wp:simplePos x="0" y="0"/>
                      <wp:positionH relativeFrom="column">
                        <wp:posOffset>1362104</wp:posOffset>
                      </wp:positionH>
                      <wp:positionV relativeFrom="paragraph">
                        <wp:posOffset>802990</wp:posOffset>
                      </wp:positionV>
                      <wp:extent cx="541976" cy="410780"/>
                      <wp:effectExtent l="0" t="12700" r="29845" b="8890"/>
                      <wp:wrapNone/>
                      <wp:docPr id="679080865" name="Bent-Up Arrow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976" cy="410780"/>
                              </a:xfrm>
                              <a:prstGeom prst="bentUpArrow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56186" id="Bent-Up Arrow 29" o:spid="_x0000_s1026" style="position:absolute;margin-left:107.25pt;margin-top:63.25pt;width:42.7pt;height:32.3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976,4107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" path="m,308085r387934,l387934,102695r-51348,l439281,,541976,102695r-51347,l490629,410780,,410780,,308085xe" fillcolor="gray [1629]" strokecolor="#09101d [484]" strokeweight="1pt">
                      <v:stroke joinstyle="miter"/>
                      <v:path arrowok="t" o:connecttype="custom" o:connectlocs="0,308085;387934,308085;387934,102695;336586,102695;439281,0;541976,102695;490629,102695;490629,410780;0,410780;0,308085" o:connectangles="0,0,0,0,0,0,0,0,0,0"/>
                    </v:shape>
                  </w:pict>
                </mc:Fallback>
              </mc:AlternateContent>
            </w:r>
            <w:r w:rsidRPr="001B5C05">
              <w:rPr>
                <w:noProof/>
                <w:color w:val="000000" w:themeColor="text1"/>
              </w:rPr>
              <w:drawing>
                <wp:anchor distT="0" distB="0" distL="114300" distR="114300" simplePos="0" relativeHeight="252092416" behindDoc="0" locked="0" layoutInCell="1" allowOverlap="1" wp14:anchorId="03C72D59" wp14:editId="14B23724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864564</wp:posOffset>
                  </wp:positionV>
                  <wp:extent cx="1429385" cy="713105"/>
                  <wp:effectExtent l="0" t="0" r="5715" b="0"/>
                  <wp:wrapSquare wrapText="bothSides"/>
                  <wp:docPr id="1801044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04454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3178">
              <w:rPr>
                <w:noProof/>
                <w:color w:val="000000" w:themeColor="text1"/>
              </w:rPr>
              <w:drawing>
                <wp:anchor distT="0" distB="0" distL="114300" distR="114300" simplePos="0" relativeHeight="252091392" behindDoc="0" locked="0" layoutInCell="1" allowOverlap="1" wp14:anchorId="4BD3183C" wp14:editId="28255CCF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32385</wp:posOffset>
                  </wp:positionV>
                  <wp:extent cx="1171575" cy="690245"/>
                  <wp:effectExtent l="0" t="0" r="0" b="0"/>
                  <wp:wrapSquare wrapText="bothSides"/>
                  <wp:docPr id="12053564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356498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065C6489" w14:textId="77777777" w:rsidTr="000365F9">
        <w:trPr>
          <w:trHeight w:val="703"/>
        </w:trPr>
        <w:tc>
          <w:tcPr>
            <w:tcW w:w="989" w:type="dxa"/>
            <w:vAlign w:val="center"/>
          </w:tcPr>
          <w:p w14:paraId="20D44F8F" w14:textId="478779A9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lastRenderedPageBreak/>
              <w:t>_______</w:t>
            </w:r>
          </w:p>
        </w:tc>
        <w:tc>
          <w:tcPr>
            <w:tcW w:w="536" w:type="dxa"/>
            <w:vAlign w:val="center"/>
          </w:tcPr>
          <w:p w14:paraId="0BFCEA28" w14:textId="0D60EADB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2</w:t>
            </w:r>
          </w:p>
        </w:tc>
        <w:tc>
          <w:tcPr>
            <w:tcW w:w="6030" w:type="dxa"/>
            <w:vAlign w:val="center"/>
          </w:tcPr>
          <w:p w14:paraId="00AFC5C5" w14:textId="4BE547FA" w:rsidR="00FE2981" w:rsidRPr="00EC5E4C" w:rsidRDefault="00FE2981" w:rsidP="000E399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</w:t>
            </w:r>
            <w:r w:rsidRPr="00FE2981">
              <w:rPr>
                <w:rFonts w:hAnsi="Calibri"/>
                <w:color w:val="000000" w:themeColor="text1"/>
                <w:kern w:val="24"/>
              </w:rPr>
              <w:t xml:space="preserve">lace the solidified gel (along with gel tray) </w:t>
            </w:r>
            <w:r>
              <w:rPr>
                <w:rFonts w:hAnsi="Calibri"/>
                <w:color w:val="000000" w:themeColor="text1"/>
                <w:kern w:val="24"/>
              </w:rPr>
              <w:t xml:space="preserve">into the </w:t>
            </w:r>
            <w:r w:rsidR="000E3991">
              <w:rPr>
                <w:rFonts w:hAnsi="Calibri"/>
                <w:color w:val="000000" w:themeColor="text1"/>
                <w:kern w:val="24"/>
              </w:rPr>
              <w:t>gel tank</w:t>
            </w:r>
            <w:r w:rsidRPr="00FE2981">
              <w:rPr>
                <w:rFonts w:hAnsi="Calibri"/>
                <w:color w:val="000000" w:themeColor="text1"/>
                <w:kern w:val="24"/>
              </w:rPr>
              <w:t>. The wells s</w:t>
            </w:r>
            <w:r w:rsidR="004116FC">
              <w:rPr>
                <w:rFonts w:hAnsi="Calibri"/>
                <w:color w:val="000000" w:themeColor="text1"/>
                <w:kern w:val="24"/>
              </w:rPr>
              <w:t>hould</w:t>
            </w:r>
            <w:r w:rsidRPr="00FE2981">
              <w:rPr>
                <w:rFonts w:hAnsi="Calibri"/>
                <w:color w:val="000000" w:themeColor="text1"/>
                <w:kern w:val="24"/>
              </w:rPr>
              <w:t xml:space="preserve"> align with the</w:t>
            </w:r>
            <w:r w:rsidR="000E3991">
              <w:rPr>
                <w:rFonts w:hAnsi="Calibri"/>
                <w:color w:val="000000" w:themeColor="text1"/>
                <w:kern w:val="24"/>
              </w:rPr>
              <w:t xml:space="preserve"> top</w:t>
            </w:r>
            <w:r w:rsidR="004116FC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FE2981">
              <w:rPr>
                <w:rFonts w:hAnsi="Calibri"/>
                <w:color w:val="000000" w:themeColor="text1"/>
                <w:kern w:val="24"/>
              </w:rPr>
              <w:t xml:space="preserve">(-) end of the tank. </w:t>
            </w:r>
          </w:p>
        </w:tc>
        <w:tc>
          <w:tcPr>
            <w:tcW w:w="3235" w:type="dxa"/>
          </w:tcPr>
          <w:p w14:paraId="7242C3BF" w14:textId="64537590" w:rsidR="00FE2981" w:rsidRDefault="00503178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503178">
              <w:rPr>
                <w:noProof/>
                <w:color w:val="000000" w:themeColor="text1"/>
              </w:rPr>
              <w:drawing>
                <wp:anchor distT="0" distB="0" distL="114300" distR="114300" simplePos="0" relativeHeight="252094464" behindDoc="0" locked="0" layoutInCell="1" allowOverlap="1" wp14:anchorId="19CA3AD6" wp14:editId="6833D954">
                  <wp:simplePos x="0" y="0"/>
                  <wp:positionH relativeFrom="column">
                    <wp:posOffset>556709</wp:posOffset>
                  </wp:positionH>
                  <wp:positionV relativeFrom="paragraph">
                    <wp:posOffset>13835</wp:posOffset>
                  </wp:positionV>
                  <wp:extent cx="1334535" cy="1517515"/>
                  <wp:effectExtent l="0" t="0" r="0" b="0"/>
                  <wp:wrapSquare wrapText="bothSides"/>
                  <wp:docPr id="12236592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31764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535" cy="151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75E2E2EF" w14:textId="77777777" w:rsidTr="000365F9">
        <w:trPr>
          <w:trHeight w:val="615"/>
        </w:trPr>
        <w:tc>
          <w:tcPr>
            <w:tcW w:w="989" w:type="dxa"/>
            <w:vAlign w:val="center"/>
          </w:tcPr>
          <w:p w14:paraId="25D80B9A" w14:textId="11EDC050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C41DAE0" w14:textId="60829230" w:rsidR="00FE2981" w:rsidRDefault="00B136F7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3</w:t>
            </w:r>
          </w:p>
        </w:tc>
        <w:tc>
          <w:tcPr>
            <w:tcW w:w="6030" w:type="dxa"/>
            <w:vAlign w:val="center"/>
          </w:tcPr>
          <w:p w14:paraId="3576AB9A" w14:textId="4465C7AF" w:rsidR="00FE2981" w:rsidRPr="001C0879" w:rsidRDefault="00FE298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1C0879">
              <w:rPr>
                <w:rFonts w:hAnsi="Calibri"/>
                <w:color w:val="000000" w:themeColor="text1"/>
                <w:kern w:val="24"/>
              </w:rPr>
              <w:t xml:space="preserve">Pour </w:t>
            </w:r>
            <w:r>
              <w:rPr>
                <w:rFonts w:hAnsi="Calibri"/>
                <w:color w:val="000000" w:themeColor="text1"/>
                <w:kern w:val="24"/>
              </w:rPr>
              <w:t>135 ml of the</w:t>
            </w:r>
            <w:r w:rsidRPr="001C0879">
              <w:rPr>
                <w:rFonts w:hAnsi="Calibri"/>
                <w:color w:val="000000" w:themeColor="text1"/>
                <w:kern w:val="24"/>
              </w:rPr>
              <w:t xml:space="preserve"> diluted TBE running buffer into one side of the </w:t>
            </w:r>
            <w:r w:rsidR="000E3991">
              <w:rPr>
                <w:rFonts w:hAnsi="Calibri"/>
                <w:color w:val="000000" w:themeColor="text1"/>
                <w:kern w:val="24"/>
              </w:rPr>
              <w:t xml:space="preserve">gel </w:t>
            </w:r>
            <w:r w:rsidRPr="001C0879">
              <w:rPr>
                <w:rFonts w:hAnsi="Calibri"/>
                <w:color w:val="000000" w:themeColor="text1"/>
                <w:kern w:val="24"/>
              </w:rPr>
              <w:t>tank</w:t>
            </w:r>
            <w:r w:rsidR="000E3991">
              <w:rPr>
                <w:rFonts w:hAnsi="Calibri"/>
                <w:color w:val="000000" w:themeColor="text1"/>
                <w:kern w:val="24"/>
              </w:rPr>
              <w:t xml:space="preserve"> (NOT the carriage) </w:t>
            </w:r>
            <w:r w:rsidRPr="001C0879">
              <w:rPr>
                <w:rFonts w:hAnsi="Calibri"/>
                <w:color w:val="000000" w:themeColor="text1"/>
                <w:kern w:val="24"/>
              </w:rPr>
              <w:t>and allow it to flow to the other side. Ensure that air bubbles are not trapped under the tray.</w:t>
            </w:r>
          </w:p>
        </w:tc>
        <w:tc>
          <w:tcPr>
            <w:tcW w:w="3235" w:type="dxa"/>
          </w:tcPr>
          <w:p w14:paraId="24A1FFE6" w14:textId="271DE7F5" w:rsidR="00FE2981" w:rsidRDefault="00256307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5488" behindDoc="0" locked="0" layoutInCell="1" allowOverlap="1" wp14:anchorId="7FD27139" wp14:editId="62F37BE4">
                  <wp:simplePos x="0" y="0"/>
                  <wp:positionH relativeFrom="margin">
                    <wp:posOffset>516225</wp:posOffset>
                  </wp:positionH>
                  <wp:positionV relativeFrom="margin">
                    <wp:posOffset>112581</wp:posOffset>
                  </wp:positionV>
                  <wp:extent cx="1378919" cy="1264138"/>
                  <wp:effectExtent l="0" t="0" r="5715" b="6350"/>
                  <wp:wrapSquare wrapText="bothSides"/>
                  <wp:docPr id="68848319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83196" name="Picture 14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4" b="6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919" cy="1264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7802FE6E" wp14:editId="65C44211">
                      <wp:simplePos x="0" y="0"/>
                      <wp:positionH relativeFrom="column">
                        <wp:posOffset>-26285</wp:posOffset>
                      </wp:positionH>
                      <wp:positionV relativeFrom="paragraph">
                        <wp:posOffset>98874</wp:posOffset>
                      </wp:positionV>
                      <wp:extent cx="606175" cy="462337"/>
                      <wp:effectExtent l="0" t="0" r="0" b="0"/>
                      <wp:wrapNone/>
                      <wp:docPr id="234166459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6175" cy="4623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D192EF" w14:textId="32CD8599" w:rsidR="007916F5" w:rsidRPr="000E6F63" w:rsidRDefault="007916F5" w:rsidP="007916F5">
                                  <w:pPr>
                                    <w:jc w:val="center"/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135 ml TBE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2FE6E" id="_x0000_s1041" type="#_x0000_t202" style="position:absolute;left:0;text-align:left;margin-left:-2.05pt;margin-top:7.8pt;width:47.75pt;height:36.4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" filled="f" stroked="f" strokeweight=".5pt">
                      <v:textbox>
                        <w:txbxContent>
                          <w:p w14:paraId="3CD192EF" w14:textId="32CD8599" w:rsidR="007916F5" w:rsidRPr="000E6F63" w:rsidRDefault="007916F5" w:rsidP="007916F5">
                            <w:pPr>
                              <w:jc w:val="center"/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135 ml TBE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2981" w14:paraId="0BD1CD84" w14:textId="77777777" w:rsidTr="000365F9">
        <w:trPr>
          <w:trHeight w:val="615"/>
        </w:trPr>
        <w:tc>
          <w:tcPr>
            <w:tcW w:w="989" w:type="dxa"/>
            <w:vAlign w:val="center"/>
          </w:tcPr>
          <w:p w14:paraId="1C28D680" w14:textId="77777777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5B9A0B9" w14:textId="0A54FCA9" w:rsidR="00FE2981" w:rsidRDefault="00B136F7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4</w:t>
            </w:r>
          </w:p>
        </w:tc>
        <w:tc>
          <w:tcPr>
            <w:tcW w:w="6030" w:type="dxa"/>
            <w:vAlign w:val="center"/>
          </w:tcPr>
          <w:p w14:paraId="1D57CA34" w14:textId="682E425F" w:rsidR="00FE2981" w:rsidRPr="00DC49DE" w:rsidRDefault="000E3991" w:rsidP="000E399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0E3991">
              <w:rPr>
                <w:rFonts w:hAnsi="Calibri"/>
                <w:color w:val="000000" w:themeColor="text1"/>
                <w:kern w:val="24"/>
              </w:rPr>
              <w:t xml:space="preserve">Press the smaller light button to turn on the low intensity blue light. This will help to visualize wells while loading samples. </w:t>
            </w:r>
          </w:p>
        </w:tc>
        <w:tc>
          <w:tcPr>
            <w:tcW w:w="3235" w:type="dxa"/>
          </w:tcPr>
          <w:p w14:paraId="4BF4DD12" w14:textId="67271586" w:rsidR="00FE2981" w:rsidRDefault="00503178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503178">
              <w:rPr>
                <w:noProof/>
                <w:color w:val="000000" w:themeColor="text1"/>
              </w:rPr>
              <w:drawing>
                <wp:anchor distT="0" distB="0" distL="114300" distR="114300" simplePos="0" relativeHeight="252090368" behindDoc="0" locked="0" layoutInCell="1" allowOverlap="1" wp14:anchorId="6171AB17" wp14:editId="222FF771">
                  <wp:simplePos x="0" y="0"/>
                  <wp:positionH relativeFrom="column">
                    <wp:posOffset>470121</wp:posOffset>
                  </wp:positionH>
                  <wp:positionV relativeFrom="paragraph">
                    <wp:posOffset>356</wp:posOffset>
                  </wp:positionV>
                  <wp:extent cx="797668" cy="721779"/>
                  <wp:effectExtent l="0" t="0" r="2540" b="2540"/>
                  <wp:wrapSquare wrapText="bothSides"/>
                  <wp:docPr id="19196898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689899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68" t="9430" r="31851" b="233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668" cy="721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981" w14:paraId="5E4E4AA1" w14:textId="77777777" w:rsidTr="000365F9">
        <w:trPr>
          <w:trHeight w:val="4441"/>
        </w:trPr>
        <w:tc>
          <w:tcPr>
            <w:tcW w:w="989" w:type="dxa"/>
            <w:vAlign w:val="center"/>
          </w:tcPr>
          <w:p w14:paraId="0AC5E97E" w14:textId="77777777" w:rsidR="00FE2981" w:rsidRPr="007851C4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59B4483" w14:textId="7B7D289F" w:rsidR="00FE2981" w:rsidRDefault="00FE2981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5</w:t>
            </w:r>
          </w:p>
        </w:tc>
        <w:tc>
          <w:tcPr>
            <w:tcW w:w="6030" w:type="dxa"/>
            <w:vAlign w:val="center"/>
          </w:tcPr>
          <w:p w14:paraId="55ADDB7B" w14:textId="080D24E1" w:rsidR="000E3991" w:rsidRDefault="000E3991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Load 5 </w:t>
            </w:r>
            <w:r w:rsidR="00B136F7" w:rsidRPr="00FA337A">
              <w:t>μl</w:t>
            </w:r>
            <w:r w:rsidR="00B136F7">
              <w:rPr>
                <w:rFonts w:hAnsi="Calibri"/>
                <w:color w:val="000000" w:themeColor="text1"/>
                <w:kern w:val="24"/>
              </w:rPr>
              <w:t xml:space="preserve"> </w:t>
            </w:r>
            <w:r>
              <w:rPr>
                <w:rFonts w:hAnsi="Calibri"/>
                <w:color w:val="000000" w:themeColor="text1"/>
                <w:kern w:val="24"/>
              </w:rPr>
              <w:t xml:space="preserve">of the DNA ladder and 10 </w:t>
            </w:r>
            <w:r w:rsidR="00B136F7" w:rsidRPr="00FA337A">
              <w:t>μl</w:t>
            </w:r>
            <w:r w:rsidR="00B136F7">
              <w:rPr>
                <w:rFonts w:hAnsi="Calibri"/>
                <w:color w:val="000000" w:themeColor="text1"/>
                <w:kern w:val="24"/>
              </w:rPr>
              <w:t xml:space="preserve"> </w:t>
            </w:r>
            <w:r>
              <w:rPr>
                <w:rFonts w:hAnsi="Calibri"/>
                <w:color w:val="000000" w:themeColor="text1"/>
                <w:kern w:val="24"/>
              </w:rPr>
              <w:t xml:space="preserve">of each PCR product into the gel. </w:t>
            </w:r>
          </w:p>
          <w:p w14:paraId="4E687DF2" w14:textId="3E285A33" w:rsidR="00B136F7" w:rsidRDefault="000E3991" w:rsidP="00B136F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hAnsi="Calibri"/>
                <w:color w:val="000000" w:themeColor="text1"/>
                <w:kern w:val="24"/>
              </w:rPr>
            </w:pPr>
            <w:r w:rsidRPr="000E3991">
              <w:rPr>
                <w:rFonts w:hAnsi="Calibri"/>
                <w:color w:val="000000" w:themeColor="text1"/>
                <w:kern w:val="24"/>
              </w:rPr>
              <w:t>Starting with the DNA ladder, gently hover y</w:t>
            </w:r>
            <w:r w:rsidR="00F9132F">
              <w:rPr>
                <w:rFonts w:hAnsi="Calibri"/>
                <w:color w:val="000000" w:themeColor="text1"/>
                <w:kern w:val="24"/>
              </w:rPr>
              <w:t>our</w:t>
            </w:r>
            <w:r w:rsidRPr="000E3991">
              <w:rPr>
                <w:rFonts w:hAnsi="Calibri"/>
                <w:color w:val="000000" w:themeColor="text1"/>
                <w:kern w:val="24"/>
              </w:rPr>
              <w:t xml:space="preserve"> pipette tip over the first well and load 5 </w:t>
            </w:r>
            <w:r w:rsidR="00B136F7" w:rsidRPr="00FA337A">
              <w:t>μl</w:t>
            </w:r>
            <w:r w:rsidRPr="000E3991">
              <w:rPr>
                <w:rFonts w:hAnsi="Calibri"/>
                <w:color w:val="000000" w:themeColor="text1"/>
                <w:kern w:val="24"/>
              </w:rPr>
              <w:t xml:space="preserve">. </w:t>
            </w:r>
            <w:r w:rsidR="00B136F7">
              <w:rPr>
                <w:rFonts w:hAnsi="Calibri"/>
                <w:color w:val="000000" w:themeColor="text1"/>
                <w:kern w:val="24"/>
              </w:rPr>
              <w:t>Changing tips between each sample, l</w:t>
            </w:r>
            <w:r>
              <w:rPr>
                <w:rFonts w:hAnsi="Calibri"/>
                <w:color w:val="000000" w:themeColor="text1"/>
                <w:kern w:val="24"/>
              </w:rPr>
              <w:t>oad the rest of your PCR products in order (see table)</w:t>
            </w:r>
            <w:r w:rsidR="00B136F7">
              <w:rPr>
                <w:rFonts w:hAnsi="Calibri"/>
                <w:color w:val="000000" w:themeColor="text1"/>
                <w:kern w:val="24"/>
              </w:rPr>
              <w:t xml:space="preserve">. </w:t>
            </w:r>
            <w:r w:rsidRPr="000E3991">
              <w:rPr>
                <w:rFonts w:hAnsi="Calibri"/>
                <w:color w:val="000000" w:themeColor="text1"/>
                <w:kern w:val="24"/>
              </w:rPr>
              <w:t>When finished loading, turn off the light.</w:t>
            </w:r>
          </w:p>
          <w:p w14:paraId="41E652F5" w14:textId="77777777" w:rsidR="00A40EC9" w:rsidRPr="00B136F7" w:rsidRDefault="00A40EC9" w:rsidP="00A40EC9">
            <w:pPr>
              <w:pStyle w:val="ListParagraph"/>
              <w:spacing w:after="0" w:line="240" w:lineRule="auto"/>
              <w:jc w:val="both"/>
              <w:rPr>
                <w:rFonts w:hAnsi="Calibri"/>
                <w:color w:val="000000" w:themeColor="text1"/>
                <w:kern w:val="24"/>
              </w:rPr>
            </w:pPr>
          </w:p>
          <w:tbl>
            <w:tblPr>
              <w:tblStyle w:val="TableGrid"/>
              <w:tblpPr w:leftFromText="180" w:rightFromText="180" w:vertAnchor="text" w:horzAnchor="margin" w:tblpY="239"/>
              <w:tblOverlap w:val="never"/>
              <w:tblW w:w="58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0"/>
              <w:gridCol w:w="720"/>
              <w:gridCol w:w="990"/>
              <w:gridCol w:w="1350"/>
              <w:gridCol w:w="2070"/>
            </w:tblGrid>
            <w:tr w:rsidR="00B136F7" w14:paraId="1F97385E" w14:textId="77777777" w:rsidTr="00503178">
              <w:tc>
                <w:tcPr>
                  <w:tcW w:w="720" w:type="dxa"/>
                  <w:vAlign w:val="center"/>
                </w:tcPr>
                <w:p w14:paraId="32C17960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435A2055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Lane</w:t>
                  </w:r>
                </w:p>
              </w:tc>
              <w:tc>
                <w:tcPr>
                  <w:tcW w:w="990" w:type="dxa"/>
                  <w:tcBorders>
                    <w:bottom w:val="single" w:sz="4" w:space="0" w:color="BFBFBF" w:themeColor="background1" w:themeShade="BF"/>
                  </w:tcBorders>
                </w:tcPr>
                <w:p w14:paraId="73972927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Volume</w:t>
                  </w:r>
                </w:p>
              </w:tc>
              <w:tc>
                <w:tcPr>
                  <w:tcW w:w="135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0912B9ED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Content</w:t>
                  </w:r>
                </w:p>
              </w:tc>
              <w:tc>
                <w:tcPr>
                  <w:tcW w:w="2070" w:type="dxa"/>
                  <w:tcBorders>
                    <w:bottom w:val="single" w:sz="4" w:space="0" w:color="BFBFBF" w:themeColor="background1" w:themeShade="BF"/>
                  </w:tcBorders>
                  <w:vAlign w:val="center"/>
                </w:tcPr>
                <w:p w14:paraId="2E737D35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DNA</w:t>
                  </w:r>
                </w:p>
              </w:tc>
            </w:tr>
            <w:tr w:rsidR="00B136F7" w14:paraId="34016765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075A2706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897BF7D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6099DBA0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5 μl</w:t>
                  </w:r>
                </w:p>
              </w:tc>
              <w:tc>
                <w:tcPr>
                  <w:tcW w:w="135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098B7254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DNA Ladder</w:t>
                  </w:r>
                </w:p>
              </w:tc>
              <w:tc>
                <w:tcPr>
                  <w:tcW w:w="2070" w:type="dxa"/>
                  <w:tcBorders>
                    <w:top w:val="single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5ADB4E4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136F7" w14:paraId="5D776E51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34E85BFE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511DF1FE" w14:textId="3A3639C3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04D98B7F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8C94208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 xml:space="preserve"> #1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BF6FDE7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Sample 1</w:t>
                  </w:r>
                </w:p>
              </w:tc>
            </w:tr>
            <w:tr w:rsidR="00B136F7" w14:paraId="2D8EF726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49D00CBD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D859D67" w14:textId="7975EA64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19F46418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FB0A0DE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  <w:t xml:space="preserve"> #2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6184EAC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Sample 2</w:t>
                  </w:r>
                </w:p>
              </w:tc>
            </w:tr>
            <w:tr w:rsidR="00B136F7" w14:paraId="2DEFC80D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60AC3E66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4AE2C7D7" w14:textId="1D18D86F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79195573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5BF00E84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hAnsi="Aptos"/>
                      <w:sz w:val="20"/>
                      <w:szCs w:val="20"/>
                    </w:rPr>
                    <w:t xml:space="preserve"> #3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369D3D1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(+) Arthropod Control</w:t>
                  </w:r>
                </w:p>
              </w:tc>
            </w:tr>
            <w:tr w:rsidR="00B136F7" w14:paraId="6100F130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62DA6D5E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70A29666" w14:textId="2A030546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2870AC6F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0593EF07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</w:t>
                  </w:r>
                  <w:r w:rsidRPr="00B136F7">
                    <w:rPr>
                      <w:rFonts w:ascii="Aptos" w:hAnsi="Aptos"/>
                      <w:sz w:val="20"/>
                      <w:szCs w:val="20"/>
                    </w:rPr>
                    <w:t xml:space="preserve"> #4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174584B6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(-) Arthropod Control</w:t>
                  </w:r>
                </w:p>
              </w:tc>
            </w:tr>
            <w:tr w:rsidR="00B136F7" w14:paraId="0D1E13B6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7C31ABAE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18942BF9" w14:textId="56CBC771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</w:tcPr>
                <w:p w14:paraId="0767A961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2ED9B160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 #5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dashSmallGap" w:sz="4" w:space="0" w:color="BFBFBF" w:themeColor="background1" w:themeShade="BF"/>
                  </w:tcBorders>
                  <w:vAlign w:val="center"/>
                </w:tcPr>
                <w:p w14:paraId="7076801F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(+) DNA</w:t>
                  </w:r>
                </w:p>
              </w:tc>
            </w:tr>
            <w:tr w:rsidR="00B136F7" w14:paraId="4AD27C43" w14:textId="77777777" w:rsidTr="00503178">
              <w:trPr>
                <w:trHeight w:val="144"/>
              </w:trPr>
              <w:tc>
                <w:tcPr>
                  <w:tcW w:w="720" w:type="dxa"/>
                  <w:vAlign w:val="center"/>
                </w:tcPr>
                <w:p w14:paraId="55E6D68D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____</w:t>
                  </w:r>
                </w:p>
              </w:tc>
              <w:tc>
                <w:tcPr>
                  <w:tcW w:w="72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13C1CA39" w14:textId="7410672D" w:rsidR="00B136F7" w:rsidRPr="00B136F7" w:rsidRDefault="00F9132F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9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77AEDF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10 μl</w:t>
                  </w:r>
                </w:p>
              </w:tc>
              <w:tc>
                <w:tcPr>
                  <w:tcW w:w="135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667C6365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PCR #6</w:t>
                  </w:r>
                </w:p>
              </w:tc>
              <w:tc>
                <w:tcPr>
                  <w:tcW w:w="2070" w:type="dxa"/>
                  <w:tcBorders>
                    <w:top w:val="dashSmallGap" w:sz="4" w:space="0" w:color="BFBFBF" w:themeColor="background1" w:themeShade="BF"/>
                    <w:bottom w:val="single" w:sz="4" w:space="0" w:color="BFBFBF" w:themeColor="background1" w:themeShade="BF"/>
                  </w:tcBorders>
                  <w:vAlign w:val="center"/>
                </w:tcPr>
                <w:p w14:paraId="4CFE1758" w14:textId="77777777" w:rsidR="00B136F7" w:rsidRPr="00B136F7" w:rsidRDefault="00B136F7" w:rsidP="00B136F7">
                  <w:pPr>
                    <w:tabs>
                      <w:tab w:val="left" w:pos="5944"/>
                    </w:tabs>
                    <w:jc w:val="center"/>
                    <w:rPr>
                      <w:rFonts w:ascii="Aptos" w:eastAsia="Calibri" w:hAnsi="Aptos"/>
                      <w:color w:val="000000"/>
                      <w:sz w:val="20"/>
                      <w:szCs w:val="20"/>
                    </w:rPr>
                  </w:pPr>
                  <w:r w:rsidRPr="00B136F7">
                    <w:rPr>
                      <w:rFonts w:ascii="Aptos" w:hAnsi="Aptos"/>
                      <w:sz w:val="20"/>
                      <w:szCs w:val="20"/>
                    </w:rPr>
                    <w:t>(-) Water</w:t>
                  </w:r>
                </w:p>
              </w:tc>
            </w:tr>
          </w:tbl>
          <w:p w14:paraId="10A04935" w14:textId="09BED3C4" w:rsidR="00B136F7" w:rsidRPr="00B136F7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</w:p>
        </w:tc>
        <w:tc>
          <w:tcPr>
            <w:tcW w:w="3235" w:type="dxa"/>
          </w:tcPr>
          <w:p w14:paraId="70253424" w14:textId="76665A38" w:rsidR="00FE2981" w:rsidRDefault="00A40EC9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0E5B95DB" wp14:editId="34D88E24">
                      <wp:simplePos x="0" y="0"/>
                      <wp:positionH relativeFrom="column">
                        <wp:posOffset>746175</wp:posOffset>
                      </wp:positionH>
                      <wp:positionV relativeFrom="paragraph">
                        <wp:posOffset>414220</wp:posOffset>
                      </wp:positionV>
                      <wp:extent cx="1183341" cy="665018"/>
                      <wp:effectExtent l="0" t="0" r="0" b="0"/>
                      <wp:wrapNone/>
                      <wp:docPr id="1709789555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3341" cy="66501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EEDC14" w14:textId="77777777" w:rsidR="0062566E" w:rsidRPr="00AF5F73" w:rsidRDefault="0062566E" w:rsidP="00AF5F73">
                                  <w:pPr>
                                    <w:jc w:val="center"/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</w:pPr>
                                  <w:r w:rsidRPr="00AF5F73">
                                    <w:rPr>
                                      <w:rFonts w:ascii="Ink Free" w:hAnsi="Ink Free"/>
                                      <w:sz w:val="20"/>
                                      <w:szCs w:val="20"/>
                                    </w:rPr>
                                    <w:t>Change tips between each sample!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B95DB" id="_x0000_s1042" type="#_x0000_t202" style="position:absolute;left:0;text-align:left;margin-left:58.75pt;margin-top:32.6pt;width:93.2pt;height:52.3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" filled="f" stroked="f" strokeweight=".5pt">
                      <v:textbox>
                        <w:txbxContent>
                          <w:p w14:paraId="25EEDC14" w14:textId="77777777" w:rsidR="0062566E" w:rsidRPr="00AF5F73" w:rsidRDefault="0062566E" w:rsidP="00AF5F73">
                            <w:pPr>
                              <w:jc w:val="center"/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</w:pPr>
                            <w:r w:rsidRPr="00AF5F73">
                              <w:rPr>
                                <w:rFonts w:ascii="Ink Free" w:hAnsi="Ink Free"/>
                                <w:sz w:val="20"/>
                                <w:szCs w:val="20"/>
                              </w:rPr>
                              <w:t>Change tips between each sample!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75008" behindDoc="0" locked="0" layoutInCell="1" allowOverlap="1" wp14:anchorId="1750BDF7" wp14:editId="32DAF33D">
                  <wp:simplePos x="0" y="0"/>
                  <wp:positionH relativeFrom="column">
                    <wp:posOffset>-57735</wp:posOffset>
                  </wp:positionH>
                  <wp:positionV relativeFrom="paragraph">
                    <wp:posOffset>499895</wp:posOffset>
                  </wp:positionV>
                  <wp:extent cx="1983105" cy="2097405"/>
                  <wp:effectExtent l="0" t="0" r="0" b="0"/>
                  <wp:wrapSquare wrapText="bothSides"/>
                  <wp:docPr id="250566922" name="Picture 16" descr="A close-up of a machi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566922" name="Picture 16" descr="A close-up of a machine&#10;&#10;AI-generated content may be incorrect.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37" t="7476" r="22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2097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4301A" w14:paraId="61A45D3C" w14:textId="77777777" w:rsidTr="000365F9">
        <w:trPr>
          <w:trHeight w:val="450"/>
        </w:trPr>
        <w:tc>
          <w:tcPr>
            <w:tcW w:w="989" w:type="dxa"/>
            <w:vAlign w:val="center"/>
          </w:tcPr>
          <w:p w14:paraId="492D64DB" w14:textId="250F2EE5" w:rsidR="00A4301A" w:rsidRPr="007851C4" w:rsidRDefault="00A4301A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D82FB33" w14:textId="20667EDD" w:rsidR="00A4301A" w:rsidRDefault="00A4301A" w:rsidP="00FE2981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6</w:t>
            </w:r>
          </w:p>
        </w:tc>
        <w:tc>
          <w:tcPr>
            <w:tcW w:w="6030" w:type="dxa"/>
            <w:vAlign w:val="center"/>
          </w:tcPr>
          <w:p w14:paraId="54EBC4F8" w14:textId="732CB634" w:rsidR="00A4301A" w:rsidRDefault="00A4301A" w:rsidP="00FE2981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 xml:space="preserve">Replace the caps on your PCR products and give to your instructor for storage at </w:t>
            </w:r>
            <w:r>
              <w:rPr>
                <w:rFonts w:ascii="Aptos" w:hAnsi="Aptos" w:cs="Segoe UI"/>
              </w:rPr>
              <w:t>4</w:t>
            </w:r>
            <w:r w:rsidRPr="007851C4">
              <w:rPr>
                <w:rFonts w:ascii="Aptos" w:hAnsi="Aptos" w:cs="Segoe UI"/>
                <w:vertAlign w:val="superscript"/>
              </w:rPr>
              <w:t xml:space="preserve">o </w:t>
            </w:r>
            <w:r w:rsidRPr="007851C4">
              <w:rPr>
                <w:rFonts w:ascii="Aptos" w:hAnsi="Aptos" w:cs="Segoe UI"/>
              </w:rPr>
              <w:t>C</w:t>
            </w:r>
            <w:r>
              <w:rPr>
                <w:rFonts w:ascii="Aptos" w:hAnsi="Aptos" w:cs="Segoe UI"/>
              </w:rPr>
              <w:t>.</w:t>
            </w:r>
          </w:p>
        </w:tc>
        <w:tc>
          <w:tcPr>
            <w:tcW w:w="3235" w:type="dxa"/>
          </w:tcPr>
          <w:p w14:paraId="73F03814" w14:textId="411E689D" w:rsidR="00A4301A" w:rsidRDefault="0054456D" w:rsidP="00FE2981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2098560" behindDoc="0" locked="0" layoutInCell="1" allowOverlap="1" wp14:anchorId="46A02A4C" wp14:editId="19C98381">
                  <wp:simplePos x="0" y="0"/>
                  <wp:positionH relativeFrom="column">
                    <wp:posOffset>384589</wp:posOffset>
                  </wp:positionH>
                  <wp:positionV relativeFrom="paragraph">
                    <wp:posOffset>0</wp:posOffset>
                  </wp:positionV>
                  <wp:extent cx="1160780" cy="1036320"/>
                  <wp:effectExtent l="0" t="0" r="0" b="0"/>
                  <wp:wrapSquare wrapText="bothSides"/>
                  <wp:docPr id="118855969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559691" name="Picture 118855969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FECB0A" w14:textId="14F5ECE7" w:rsidR="00473992" w:rsidRPr="007851C4" w:rsidRDefault="00473992" w:rsidP="00BB7E88">
      <w:pPr>
        <w:spacing w:afterLines="80" w:after="192" w:line="240" w:lineRule="auto"/>
        <w:rPr>
          <w:rFonts w:ascii="Aptos" w:hAnsi="Aptos"/>
          <w:b/>
          <w:bCs/>
          <w:sz w:val="20"/>
          <w:szCs w:val="20"/>
        </w:rPr>
      </w:pPr>
    </w:p>
    <w:p w14:paraId="667ECAFD" w14:textId="78CEBEEC" w:rsidR="00A4301A" w:rsidRDefault="002E6EB8" w:rsidP="00150E19">
      <w:pPr>
        <w:spacing w:afterLines="80" w:after="192" w:line="240" w:lineRule="auto"/>
        <w:jc w:val="both"/>
        <w:rPr>
          <w:rFonts w:ascii="Aptos" w:hAnsi="Aptos" w:cs="Segoe UI"/>
          <w:sz w:val="20"/>
          <w:szCs w:val="20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2B8CA392" wp14:editId="459332B2">
                <wp:simplePos x="0" y="0"/>
                <wp:positionH relativeFrom="column">
                  <wp:posOffset>1875790</wp:posOffset>
                </wp:positionH>
                <wp:positionV relativeFrom="paragraph">
                  <wp:posOffset>113030</wp:posOffset>
                </wp:positionV>
                <wp:extent cx="2922905" cy="327025"/>
                <wp:effectExtent l="0" t="0" r="0" b="0"/>
                <wp:wrapNone/>
                <wp:docPr id="648957751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290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863D4" w14:textId="77777777" w:rsidR="0062566E" w:rsidRPr="00430715" w:rsidRDefault="0062566E" w:rsidP="0062566E">
                            <w:pPr>
                              <w:tabs>
                                <w:tab w:val="left" w:pos="1043"/>
                                <w:tab w:val="right" w:pos="10800"/>
                              </w:tabs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Instructions </w:t>
                            </w:r>
                            <w:proofErr w:type="gramStart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continued on</w:t>
                            </w:r>
                            <w:proofErr w:type="gramEnd"/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next page </w:t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sym w:font="Wingdings" w:char="F0E0"/>
                            </w:r>
                            <w:r w:rsidRPr="00430715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C9A678D" w14:textId="77777777" w:rsidR="0062566E" w:rsidRPr="00430715" w:rsidRDefault="0062566E" w:rsidP="0062566E">
                            <w:pPr>
                              <w:rPr>
                                <w:rFonts w:ascii="Aptos" w:hAnsi="Apto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CA392" id="_x0000_s1042" type="#_x0000_t202" style="position:absolute;left:0;text-align:left;margin-left:147.7pt;margin-top:8.9pt;width:230.15pt;height:25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" filled="f" stroked="f" strokeweight=".5pt">
                <v:textbox>
                  <w:txbxContent>
                    <w:p w14:paraId="137863D4" w14:textId="77777777" w:rsidR="0062566E" w:rsidRPr="00430715" w:rsidRDefault="0062566E" w:rsidP="0062566E">
                      <w:pPr>
                        <w:tabs>
                          <w:tab w:val="left" w:pos="1043"/>
                          <w:tab w:val="right" w:pos="10800"/>
                        </w:tabs>
                        <w:jc w:val="right"/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Instructions </w:t>
                      </w:r>
                      <w:proofErr w:type="gramStart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continued on</w:t>
                      </w:r>
                      <w:proofErr w:type="gramEnd"/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next page </w:t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sym w:font="Wingdings" w:char="F0E0"/>
                      </w:r>
                      <w:r w:rsidRPr="00430715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C9A678D" w14:textId="77777777" w:rsidR="0062566E" w:rsidRPr="00430715" w:rsidRDefault="0062566E" w:rsidP="0062566E">
                      <w:pPr>
                        <w:rPr>
                          <w:rFonts w:ascii="Aptos" w:hAnsi="Aptos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0C5B" w:rsidRPr="007851C4">
        <w:rPr>
          <w:rFonts w:ascii="Aptos" w:hAnsi="Aptos" w:cs="Segoe UI"/>
          <w:sz w:val="20"/>
          <w:szCs w:val="20"/>
        </w:rPr>
        <w:t xml:space="preserve"> </w:t>
      </w:r>
    </w:p>
    <w:p w14:paraId="62719F16" w14:textId="42445D15" w:rsidR="00A4301A" w:rsidRDefault="00A4301A" w:rsidP="00150E19">
      <w:pPr>
        <w:spacing w:afterLines="80" w:after="192" w:line="240" w:lineRule="auto"/>
        <w:jc w:val="both"/>
        <w:rPr>
          <w:rFonts w:ascii="Aptos" w:hAnsi="Aptos" w:cs="Segoe UI"/>
          <w:sz w:val="20"/>
          <w:szCs w:val="20"/>
        </w:rPr>
      </w:pPr>
    </w:p>
    <w:p w14:paraId="33D0E63C" w14:textId="60CC6812" w:rsidR="00A40EC9" w:rsidRDefault="00A40EC9" w:rsidP="00150E19">
      <w:pPr>
        <w:spacing w:afterLines="80" w:after="192" w:line="240" w:lineRule="auto"/>
        <w:jc w:val="both"/>
        <w:rPr>
          <w:rFonts w:ascii="Aptos" w:hAnsi="Aptos" w:cs="Segoe UI"/>
          <w:sz w:val="20"/>
          <w:szCs w:val="20"/>
        </w:rPr>
      </w:pPr>
    </w:p>
    <w:p w14:paraId="454A2588" w14:textId="2255B762" w:rsidR="00A40EC9" w:rsidRPr="007851C4" w:rsidRDefault="00A40EC9" w:rsidP="00150E19">
      <w:pPr>
        <w:spacing w:afterLines="80" w:after="192" w:line="240" w:lineRule="auto"/>
        <w:jc w:val="both"/>
        <w:rPr>
          <w:rFonts w:ascii="Aptos" w:hAnsi="Aptos" w:cs="Segoe U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81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6"/>
        <w:gridCol w:w="5670"/>
        <w:gridCol w:w="3595"/>
      </w:tblGrid>
      <w:tr w:rsidR="00B136F7" w14:paraId="1E5E4D3A" w14:textId="77777777" w:rsidTr="0062566E">
        <w:trPr>
          <w:trHeight w:val="263"/>
        </w:trPr>
        <w:tc>
          <w:tcPr>
            <w:tcW w:w="989" w:type="dxa"/>
            <w:vAlign w:val="center"/>
          </w:tcPr>
          <w:p w14:paraId="4E8E0466" w14:textId="77777777" w:rsidR="00B136F7" w:rsidRPr="007851C4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lastRenderedPageBreak/>
              <w:t>_______</w:t>
            </w:r>
          </w:p>
        </w:tc>
        <w:tc>
          <w:tcPr>
            <w:tcW w:w="536" w:type="dxa"/>
            <w:vAlign w:val="center"/>
          </w:tcPr>
          <w:p w14:paraId="394BAB46" w14:textId="65CF7FF3" w:rsidR="00B136F7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7</w:t>
            </w:r>
          </w:p>
        </w:tc>
        <w:tc>
          <w:tcPr>
            <w:tcW w:w="5670" w:type="dxa"/>
            <w:vAlign w:val="center"/>
          </w:tcPr>
          <w:p w14:paraId="26F67DB0" w14:textId="195782FA" w:rsidR="00B136F7" w:rsidRPr="00DC49DE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B136F7">
              <w:rPr>
                <w:rFonts w:hAnsi="Calibri"/>
                <w:color w:val="000000" w:themeColor="text1"/>
                <w:kern w:val="24"/>
              </w:rPr>
              <w:t>Place the orange photo hood on the carriage.</w:t>
            </w:r>
          </w:p>
        </w:tc>
        <w:tc>
          <w:tcPr>
            <w:tcW w:w="3595" w:type="dxa"/>
          </w:tcPr>
          <w:p w14:paraId="594099EF" w14:textId="767EFA63" w:rsidR="00B136F7" w:rsidRDefault="0062566E" w:rsidP="00B136F7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62566E">
              <w:rPr>
                <w:noProof/>
                <w:color w:val="000000" w:themeColor="text1"/>
              </w:rPr>
              <w:drawing>
                <wp:anchor distT="0" distB="0" distL="114300" distR="114300" simplePos="0" relativeHeight="252067840" behindDoc="0" locked="0" layoutInCell="1" allowOverlap="1" wp14:anchorId="00588EC5" wp14:editId="7B9531CE">
                  <wp:simplePos x="0" y="0"/>
                  <wp:positionH relativeFrom="column">
                    <wp:posOffset>495065</wp:posOffset>
                  </wp:positionH>
                  <wp:positionV relativeFrom="paragraph">
                    <wp:posOffset>0</wp:posOffset>
                  </wp:positionV>
                  <wp:extent cx="1134086" cy="1177046"/>
                  <wp:effectExtent l="0" t="0" r="0" b="4445"/>
                  <wp:wrapSquare wrapText="bothSides"/>
                  <wp:docPr id="2066576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6576202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86" cy="1177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36F7" w14:paraId="51370B74" w14:textId="77777777" w:rsidTr="0062566E">
        <w:trPr>
          <w:trHeight w:val="615"/>
        </w:trPr>
        <w:tc>
          <w:tcPr>
            <w:tcW w:w="989" w:type="dxa"/>
            <w:vAlign w:val="center"/>
          </w:tcPr>
          <w:p w14:paraId="22C57706" w14:textId="77777777" w:rsidR="00B136F7" w:rsidRPr="007851C4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0C73E990" w14:textId="2FDC0321" w:rsidR="00B136F7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</w:t>
            </w:r>
            <w:r w:rsidR="00AA1A66">
              <w:rPr>
                <w:rFonts w:ascii="Aptos" w:hAnsi="Aptos" w:cs="Segoe UI"/>
              </w:rPr>
              <w:t>8</w:t>
            </w:r>
          </w:p>
        </w:tc>
        <w:tc>
          <w:tcPr>
            <w:tcW w:w="5670" w:type="dxa"/>
            <w:vAlign w:val="center"/>
          </w:tcPr>
          <w:p w14:paraId="55D3FE9F" w14:textId="7D349247" w:rsidR="00B136F7" w:rsidRPr="001C0879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Press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the power button</w:t>
            </w:r>
            <w:r>
              <w:rPr>
                <w:rFonts w:hAnsi="Calibri"/>
                <w:color w:val="000000" w:themeColor="text1"/>
                <w:kern w:val="24"/>
              </w:rPr>
              <w:t xml:space="preserve"> to turn on the electrophoresis system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. A green light should appear. If the green power LED does not appear, consult the </w:t>
            </w:r>
            <w:hyperlink r:id="rId26" w:history="1">
              <w:proofErr w:type="spellStart"/>
              <w:r w:rsidRPr="00A40EC9">
                <w:rPr>
                  <w:rStyle w:val="Hyperlink"/>
                  <w:rFonts w:hAnsi="Calibri"/>
                  <w:kern w:val="24"/>
                </w:rPr>
                <w:t>MiniOne</w:t>
              </w:r>
              <w:proofErr w:type="spellEnd"/>
              <w:r w:rsidRPr="00A40EC9">
                <w:rPr>
                  <w:rStyle w:val="Hyperlink"/>
                  <w:rFonts w:hAnsi="Calibri"/>
                  <w:kern w:val="24"/>
                </w:rPr>
                <w:t xml:space="preserve"> User Manual</w:t>
              </w:r>
            </w:hyperlink>
            <w:r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595" w:type="dxa"/>
          </w:tcPr>
          <w:p w14:paraId="40DBF446" w14:textId="162DA7CB" w:rsidR="00B136F7" w:rsidRDefault="0062566E" w:rsidP="00B136F7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62566E">
              <w:rPr>
                <w:noProof/>
                <w:color w:val="000000" w:themeColor="text1"/>
              </w:rPr>
              <w:drawing>
                <wp:anchor distT="0" distB="0" distL="114300" distR="114300" simplePos="0" relativeHeight="252068864" behindDoc="0" locked="0" layoutInCell="1" allowOverlap="1" wp14:anchorId="708AD0E3" wp14:editId="619F1E3D">
                  <wp:simplePos x="0" y="0"/>
                  <wp:positionH relativeFrom="column">
                    <wp:posOffset>685037</wp:posOffset>
                  </wp:positionH>
                  <wp:positionV relativeFrom="paragraph">
                    <wp:posOffset>592</wp:posOffset>
                  </wp:positionV>
                  <wp:extent cx="623570" cy="638810"/>
                  <wp:effectExtent l="0" t="0" r="0" b="0"/>
                  <wp:wrapSquare wrapText="bothSides"/>
                  <wp:docPr id="13937630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763057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63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36F7" w14:paraId="51F7B3C0" w14:textId="77777777" w:rsidTr="0062566E">
        <w:trPr>
          <w:trHeight w:val="615"/>
        </w:trPr>
        <w:tc>
          <w:tcPr>
            <w:tcW w:w="989" w:type="dxa"/>
            <w:vAlign w:val="center"/>
          </w:tcPr>
          <w:p w14:paraId="47BF3BCE" w14:textId="77777777" w:rsidR="00B136F7" w:rsidRPr="007851C4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0E661F70" w14:textId="1954D919" w:rsidR="00B136F7" w:rsidRDefault="00AA1A66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19</w:t>
            </w:r>
          </w:p>
        </w:tc>
        <w:tc>
          <w:tcPr>
            <w:tcW w:w="5670" w:type="dxa"/>
            <w:vAlign w:val="center"/>
          </w:tcPr>
          <w:p w14:paraId="7ED0B7BE" w14:textId="322398FE" w:rsidR="00B136F7" w:rsidRPr="00DC49DE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B136F7">
              <w:rPr>
                <w:rFonts w:hAnsi="Calibri"/>
                <w:color w:val="000000" w:themeColor="text1"/>
                <w:kern w:val="24"/>
              </w:rPr>
              <w:t xml:space="preserve">Allow the gel to run for about 20 minutes. Use the low intensity blue light to occasionally view the bands as they migrate down the gel. </w:t>
            </w:r>
            <w:r w:rsidRPr="00B136F7">
              <w:rPr>
                <w:rFonts w:hAnsi="Calibri"/>
                <w:i/>
                <w:iCs/>
                <w:color w:val="000000" w:themeColor="text1"/>
                <w:kern w:val="24"/>
              </w:rPr>
              <w:t>Note</w:t>
            </w:r>
            <w:r>
              <w:rPr>
                <w:rFonts w:hAnsi="Calibri"/>
                <w:color w:val="000000" w:themeColor="text1"/>
                <w:kern w:val="24"/>
              </w:rPr>
              <w:t>: The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DNA stain is photosensitive and weakens with exposure to light.</w:t>
            </w:r>
          </w:p>
        </w:tc>
        <w:tc>
          <w:tcPr>
            <w:tcW w:w="3595" w:type="dxa"/>
          </w:tcPr>
          <w:p w14:paraId="2825ECBC" w14:textId="0C61D0FE" w:rsidR="00B136F7" w:rsidRDefault="0062566E" w:rsidP="00B136F7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62566E">
              <w:rPr>
                <w:noProof/>
                <w:color w:val="000000" w:themeColor="text1"/>
              </w:rPr>
              <w:drawing>
                <wp:inline distT="0" distB="0" distL="0" distR="0" wp14:anchorId="1F9B56E6" wp14:editId="383DDAD5">
                  <wp:extent cx="2145665" cy="1817370"/>
                  <wp:effectExtent l="0" t="0" r="635" b="0"/>
                  <wp:docPr id="13784956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49563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81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6F7" w14:paraId="217B6C64" w14:textId="77777777" w:rsidTr="0062566E">
        <w:trPr>
          <w:trHeight w:val="615"/>
        </w:trPr>
        <w:tc>
          <w:tcPr>
            <w:tcW w:w="989" w:type="dxa"/>
            <w:vAlign w:val="center"/>
          </w:tcPr>
          <w:p w14:paraId="68DD3FF6" w14:textId="34DE22C6" w:rsidR="00B136F7" w:rsidRPr="007851C4" w:rsidRDefault="007E7904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0AEBB3FC" w14:textId="52398F55" w:rsidR="00B136F7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2</w:t>
            </w:r>
            <w:r w:rsidR="00AA1A66">
              <w:rPr>
                <w:rFonts w:ascii="Aptos" w:hAnsi="Aptos" w:cs="Segoe UI"/>
              </w:rPr>
              <w:t>0</w:t>
            </w:r>
          </w:p>
        </w:tc>
        <w:tc>
          <w:tcPr>
            <w:tcW w:w="5670" w:type="dxa"/>
            <w:vAlign w:val="center"/>
          </w:tcPr>
          <w:p w14:paraId="0F648871" w14:textId="2BECD011" w:rsidR="00B136F7" w:rsidRPr="00B136F7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>
              <w:rPr>
                <w:rFonts w:hAnsi="Calibri"/>
                <w:color w:val="000000" w:themeColor="text1"/>
                <w:kern w:val="24"/>
              </w:rPr>
              <w:t>To obtain an image of the gel, p</w:t>
            </w:r>
            <w:r w:rsidRPr="00B136F7">
              <w:rPr>
                <w:rFonts w:hAnsi="Calibri"/>
                <w:color w:val="000000" w:themeColor="text1"/>
                <w:kern w:val="24"/>
              </w:rPr>
              <w:t>ress the larger light button to turn on the high intensity blue light.</w:t>
            </w:r>
            <w:r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B136F7">
              <w:rPr>
                <w:rFonts w:hAnsi="Calibri"/>
                <w:color w:val="000000" w:themeColor="text1"/>
                <w:kern w:val="24"/>
              </w:rPr>
              <w:t>Place your cell phone</w:t>
            </w:r>
            <w:r w:rsidR="006304D1">
              <w:rPr>
                <w:rFonts w:hAnsi="Calibri"/>
                <w:color w:val="000000" w:themeColor="text1"/>
                <w:kern w:val="24"/>
              </w:rPr>
              <w:t xml:space="preserve"> (or other mobile device)</w:t>
            </w:r>
            <w:r w:rsidR="00A40EC9"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Pr="00B136F7">
              <w:rPr>
                <w:rFonts w:hAnsi="Calibri"/>
                <w:color w:val="000000" w:themeColor="text1"/>
                <w:kern w:val="24"/>
              </w:rPr>
              <w:t>directly over the viewing hole to take a picture</w:t>
            </w:r>
            <w:r>
              <w:rPr>
                <w:rFonts w:hAnsi="Calibri"/>
                <w:color w:val="000000" w:themeColor="text1"/>
                <w:kern w:val="24"/>
              </w:rPr>
              <w:t xml:space="preserve"> </w:t>
            </w:r>
            <w:r w:rsidR="006304D1">
              <w:rPr>
                <w:rFonts w:hAnsi="Calibri"/>
                <w:color w:val="000000" w:themeColor="text1"/>
                <w:kern w:val="24"/>
              </w:rPr>
              <w:t>and/or video</w:t>
            </w:r>
            <w:r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595" w:type="dxa"/>
          </w:tcPr>
          <w:p w14:paraId="1ED30BE1" w14:textId="2C447ED9" w:rsidR="00B136F7" w:rsidRDefault="0062566E" w:rsidP="00B136F7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62566E">
              <w:rPr>
                <w:noProof/>
                <w:color w:val="000000" w:themeColor="text1"/>
              </w:rPr>
              <w:drawing>
                <wp:anchor distT="0" distB="0" distL="114300" distR="114300" simplePos="0" relativeHeight="252099584" behindDoc="0" locked="0" layoutInCell="1" allowOverlap="1" wp14:anchorId="5AC3056D" wp14:editId="10E6AB24">
                  <wp:simplePos x="0" y="0"/>
                  <wp:positionH relativeFrom="column">
                    <wp:posOffset>299856</wp:posOffset>
                  </wp:positionH>
                  <wp:positionV relativeFrom="paragraph">
                    <wp:posOffset>114</wp:posOffset>
                  </wp:positionV>
                  <wp:extent cx="1500027" cy="1500027"/>
                  <wp:effectExtent l="0" t="0" r="0" b="0"/>
                  <wp:wrapSquare wrapText="bothSides"/>
                  <wp:docPr id="11842581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258183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027" cy="150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36F7" w14:paraId="3C64355F" w14:textId="77777777" w:rsidTr="0062566E">
        <w:trPr>
          <w:trHeight w:val="353"/>
        </w:trPr>
        <w:tc>
          <w:tcPr>
            <w:tcW w:w="989" w:type="dxa"/>
            <w:vAlign w:val="center"/>
          </w:tcPr>
          <w:p w14:paraId="26B7A338" w14:textId="77777777" w:rsidR="00B136F7" w:rsidRPr="007851C4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 w:rsidRPr="007851C4">
              <w:rPr>
                <w:rFonts w:ascii="Aptos" w:hAnsi="Aptos" w:cs="Segoe UI"/>
              </w:rPr>
              <w:t>_______</w:t>
            </w:r>
          </w:p>
        </w:tc>
        <w:tc>
          <w:tcPr>
            <w:tcW w:w="536" w:type="dxa"/>
            <w:vAlign w:val="center"/>
          </w:tcPr>
          <w:p w14:paraId="6DFD6658" w14:textId="0056742E" w:rsidR="00B136F7" w:rsidRDefault="00B136F7" w:rsidP="00B136F7">
            <w:pPr>
              <w:tabs>
                <w:tab w:val="left" w:pos="5944"/>
              </w:tabs>
              <w:jc w:val="center"/>
              <w:rPr>
                <w:rFonts w:ascii="Aptos" w:hAnsi="Aptos" w:cs="Segoe UI"/>
              </w:rPr>
            </w:pPr>
            <w:r>
              <w:rPr>
                <w:rFonts w:ascii="Aptos" w:hAnsi="Aptos" w:cs="Segoe UI"/>
              </w:rPr>
              <w:t>2</w:t>
            </w:r>
            <w:r w:rsidR="00AA1A66">
              <w:rPr>
                <w:rFonts w:ascii="Aptos" w:hAnsi="Aptos" w:cs="Segoe UI"/>
              </w:rPr>
              <w:t>1</w:t>
            </w:r>
          </w:p>
        </w:tc>
        <w:tc>
          <w:tcPr>
            <w:tcW w:w="5670" w:type="dxa"/>
            <w:vAlign w:val="center"/>
          </w:tcPr>
          <w:p w14:paraId="2D4C375B" w14:textId="7DB2CBEC" w:rsidR="00B136F7" w:rsidRDefault="00B136F7" w:rsidP="00B136F7">
            <w:pPr>
              <w:jc w:val="both"/>
              <w:rPr>
                <w:rFonts w:hAnsi="Calibri"/>
                <w:color w:val="000000" w:themeColor="text1"/>
                <w:kern w:val="24"/>
              </w:rPr>
            </w:pPr>
            <w:r w:rsidRPr="00B136F7">
              <w:rPr>
                <w:rFonts w:hAnsi="Calibri"/>
                <w:color w:val="000000" w:themeColor="text1"/>
                <w:kern w:val="24"/>
              </w:rPr>
              <w:t>Once the run is complete,</w:t>
            </w:r>
            <w:r>
              <w:rPr>
                <w:rFonts w:hAnsi="Calibri"/>
                <w:color w:val="000000" w:themeColor="text1"/>
                <w:kern w:val="24"/>
              </w:rPr>
              <w:t xml:space="preserve"> press the power button to</w:t>
            </w:r>
            <w:r w:rsidRPr="00B136F7">
              <w:rPr>
                <w:rFonts w:hAnsi="Calibri"/>
                <w:color w:val="000000" w:themeColor="text1"/>
                <w:kern w:val="24"/>
              </w:rPr>
              <w:t xml:space="preserve"> turn off the system</w:t>
            </w:r>
            <w:r>
              <w:rPr>
                <w:rFonts w:hAnsi="Calibri"/>
                <w:color w:val="000000" w:themeColor="text1"/>
                <w:kern w:val="24"/>
              </w:rPr>
              <w:t>.</w:t>
            </w:r>
          </w:p>
        </w:tc>
        <w:tc>
          <w:tcPr>
            <w:tcW w:w="3595" w:type="dxa"/>
          </w:tcPr>
          <w:p w14:paraId="5FF45B6C" w14:textId="61264948" w:rsidR="00B136F7" w:rsidRDefault="0062566E" w:rsidP="00B136F7">
            <w:pPr>
              <w:tabs>
                <w:tab w:val="left" w:pos="5944"/>
              </w:tabs>
              <w:jc w:val="both"/>
              <w:rPr>
                <w:noProof/>
                <w:color w:val="000000" w:themeColor="text1"/>
              </w:rPr>
            </w:pPr>
            <w:r w:rsidRPr="0062566E">
              <w:rPr>
                <w:noProof/>
                <w:color w:val="000000" w:themeColor="text1"/>
              </w:rPr>
              <w:drawing>
                <wp:anchor distT="0" distB="0" distL="114300" distR="114300" simplePos="0" relativeHeight="252069888" behindDoc="0" locked="0" layoutInCell="1" allowOverlap="1" wp14:anchorId="14D633DD" wp14:editId="7A85F86D">
                  <wp:simplePos x="0" y="0"/>
                  <wp:positionH relativeFrom="column">
                    <wp:posOffset>685037</wp:posOffset>
                  </wp:positionH>
                  <wp:positionV relativeFrom="paragraph">
                    <wp:posOffset>250</wp:posOffset>
                  </wp:positionV>
                  <wp:extent cx="643255" cy="659765"/>
                  <wp:effectExtent l="0" t="0" r="4445" b="635"/>
                  <wp:wrapSquare wrapText="bothSides"/>
                  <wp:docPr id="1912091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763057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55" cy="65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E1903AE" w14:textId="7F36FD02" w:rsidR="00185C07" w:rsidRDefault="00A40EC9">
      <w:pPr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9929FCD" wp14:editId="02AC19EB">
                <wp:simplePos x="0" y="0"/>
                <wp:positionH relativeFrom="column">
                  <wp:posOffset>-12700</wp:posOffset>
                </wp:positionH>
                <wp:positionV relativeFrom="paragraph">
                  <wp:posOffset>112395</wp:posOffset>
                </wp:positionV>
                <wp:extent cx="3379470" cy="361315"/>
                <wp:effectExtent l="0" t="0" r="0" b="0"/>
                <wp:wrapNone/>
                <wp:docPr id="14752091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BE95D" w14:textId="2945B330" w:rsidR="00B136F7" w:rsidRPr="007851C4" w:rsidRDefault="00B136F7" w:rsidP="00B136F7">
                            <w:pP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RUN &amp; VISUALIZE THE 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29FCD" id="_x0000_s1043" type="#_x0000_t202" style="position:absolute;margin-left:-1pt;margin-top:8.85pt;width:266.1pt;height:28.4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" filled="f" stroked="f" strokeweight=".5pt">
                <v:textbox>
                  <w:txbxContent>
                    <w:p w14:paraId="0EDBE95D" w14:textId="2945B330" w:rsidR="00B136F7" w:rsidRPr="007851C4" w:rsidRDefault="00B136F7" w:rsidP="00B136F7">
                      <w:pP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RUN &amp; VISUALIZE THE 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776838D" wp14:editId="768FB8A9">
                <wp:simplePos x="0" y="0"/>
                <wp:positionH relativeFrom="column">
                  <wp:posOffset>-10274</wp:posOffset>
                </wp:positionH>
                <wp:positionV relativeFrom="paragraph">
                  <wp:posOffset>128983</wp:posOffset>
                </wp:positionV>
                <wp:extent cx="6762115" cy="361315"/>
                <wp:effectExtent l="0" t="0" r="0" b="0"/>
                <wp:wrapNone/>
                <wp:docPr id="60652830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115" cy="361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26D841" id="Rounded Rectangle 1" o:spid="_x0000_s1026" style="position:absolute;margin-left:-.8pt;margin-top:10.15pt;width:532.45pt;height:28.4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" fillcolor="#1f3763 [1604]" stroked="f" strokeweight=".5pt">
                <v:stroke joinstyle="miter"/>
              </v:roundrect>
            </w:pict>
          </mc:Fallback>
        </mc:AlternateContent>
      </w:r>
    </w:p>
    <w:sectPr w:rsidR="00185C07" w:rsidSect="00C02F23">
      <w:footerReference w:type="even" r:id="rId30"/>
      <w:footerReference w:type="default" r:id="rId31"/>
      <w:pgSz w:w="12240" w:h="15840"/>
      <w:pgMar w:top="720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7046D" w14:textId="77777777" w:rsidR="00122264" w:rsidRDefault="00122264" w:rsidP="003B7B89">
      <w:pPr>
        <w:spacing w:after="0" w:line="240" w:lineRule="auto"/>
      </w:pPr>
      <w:r>
        <w:separator/>
      </w:r>
    </w:p>
  </w:endnote>
  <w:endnote w:type="continuationSeparator" w:id="0">
    <w:p w14:paraId="43FCEB1D" w14:textId="77777777" w:rsidR="00122264" w:rsidRDefault="00122264" w:rsidP="003B7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0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87901753"/>
      <w:docPartObj>
        <w:docPartGallery w:val="Page Numbers (Bottom of Page)"/>
        <w:docPartUnique/>
      </w:docPartObj>
    </w:sdtPr>
    <w:sdtContent>
      <w:p w14:paraId="19BF9773" w14:textId="38591CCC" w:rsidR="003B7B89" w:rsidRDefault="003B7B89" w:rsidP="00C02F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BA2668" w14:textId="77777777" w:rsidR="003B7B89" w:rsidRDefault="003B7B89" w:rsidP="003B7B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A41A2" w14:textId="4CFFE0E7" w:rsidR="00C02F23" w:rsidRPr="00430715" w:rsidRDefault="00EC5E4C" w:rsidP="00EC5E4C">
    <w:pPr>
      <w:pStyle w:val="Footer"/>
      <w:framePr w:wrap="none" w:vAnchor="text" w:hAnchor="page" w:x="9526" w:y="234"/>
      <w:rPr>
        <w:rStyle w:val="PageNumber"/>
        <w:color w:val="000000" w:themeColor="text1"/>
      </w:rPr>
    </w:pPr>
    <w:r>
      <w:rPr>
        <w:rStyle w:val="PageNumber"/>
        <w:color w:val="000000" w:themeColor="text1"/>
      </w:rPr>
      <w:t>Gel Electrophoresis</w:t>
    </w:r>
    <w:r w:rsidR="00C02F23" w:rsidRPr="00430715">
      <w:rPr>
        <w:rStyle w:val="PageNumber"/>
        <w:color w:val="000000" w:themeColor="text1"/>
      </w:rPr>
      <w:t xml:space="preserve">| </w:t>
    </w:r>
    <w:sdt>
      <w:sdtPr>
        <w:rPr>
          <w:rStyle w:val="PageNumber"/>
          <w:color w:val="000000" w:themeColor="text1"/>
        </w:rPr>
        <w:id w:val="988295710"/>
        <w:docPartObj>
          <w:docPartGallery w:val="Page Numbers (Bottom of Page)"/>
          <w:docPartUnique/>
        </w:docPartObj>
      </w:sdtPr>
      <w:sdtContent>
        <w:r w:rsidR="00C02F23" w:rsidRPr="00430715">
          <w:rPr>
            <w:rStyle w:val="PageNumber"/>
            <w:color w:val="000000" w:themeColor="text1"/>
          </w:rPr>
          <w:fldChar w:fldCharType="begin"/>
        </w:r>
        <w:r w:rsidR="00C02F23" w:rsidRPr="00430715">
          <w:rPr>
            <w:rStyle w:val="PageNumber"/>
            <w:color w:val="000000" w:themeColor="text1"/>
          </w:rPr>
          <w:instrText xml:space="preserve"> PAGE </w:instrText>
        </w:r>
        <w:r w:rsidR="00C02F23" w:rsidRPr="00430715">
          <w:rPr>
            <w:rStyle w:val="PageNumber"/>
            <w:color w:val="000000" w:themeColor="text1"/>
          </w:rPr>
          <w:fldChar w:fldCharType="separate"/>
        </w:r>
        <w:r w:rsidR="00C02F23" w:rsidRPr="00430715">
          <w:rPr>
            <w:rStyle w:val="PageNumber"/>
            <w:noProof/>
            <w:color w:val="000000" w:themeColor="text1"/>
          </w:rPr>
          <w:t>3</w:t>
        </w:r>
        <w:r w:rsidR="00C02F23" w:rsidRPr="00430715">
          <w:rPr>
            <w:rStyle w:val="PageNumber"/>
            <w:color w:val="000000" w:themeColor="text1"/>
          </w:rPr>
          <w:fldChar w:fldCharType="end"/>
        </w:r>
      </w:sdtContent>
    </w:sdt>
  </w:p>
  <w:p w14:paraId="7DCBF905" w14:textId="3B32E65C" w:rsidR="003B7B89" w:rsidRDefault="000067E6" w:rsidP="000723CA">
    <w:pPr>
      <w:pStyle w:val="Footer"/>
      <w:tabs>
        <w:tab w:val="clear" w:pos="4680"/>
        <w:tab w:val="clear" w:pos="9360"/>
        <w:tab w:val="center" w:pos="5220"/>
      </w:tabs>
      <w:ind w:right="360"/>
    </w:pPr>
    <w:r w:rsidRPr="000067E6">
      <w:rPr>
        <w:noProof/>
      </w:rPr>
      <w:drawing>
        <wp:inline distT="0" distB="0" distL="0" distR="0" wp14:anchorId="4522FEF9" wp14:editId="7B308907">
          <wp:extent cx="943660" cy="436348"/>
          <wp:effectExtent l="0" t="0" r="0" b="0"/>
          <wp:docPr id="1631749705" name="Content Placeholder 9" descr="A picture containing applicati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EF2CBD5-2970-9803-4267-08B41DF9F3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ntent Placeholder 9" descr="A picture containing application&#10;&#10;Description automatically generated">
                    <a:extLst>
                      <a:ext uri="{FF2B5EF4-FFF2-40B4-BE49-F238E27FC236}">
                        <a16:creationId xmlns:a16="http://schemas.microsoft.com/office/drawing/2014/main" id="{DEF2CBD5-2970-9803-4267-08B41DF9F3A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0315" cy="46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7357FD" w14:textId="77777777" w:rsidR="00122264" w:rsidRDefault="00122264" w:rsidP="003B7B89">
      <w:pPr>
        <w:spacing w:after="0" w:line="240" w:lineRule="auto"/>
      </w:pPr>
      <w:r>
        <w:separator/>
      </w:r>
    </w:p>
  </w:footnote>
  <w:footnote w:type="continuationSeparator" w:id="0">
    <w:p w14:paraId="4E67A5B3" w14:textId="77777777" w:rsidR="00122264" w:rsidRDefault="00122264" w:rsidP="003B7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F6F3B"/>
    <w:multiLevelType w:val="hybridMultilevel"/>
    <w:tmpl w:val="D43E0740"/>
    <w:lvl w:ilvl="0" w:tplc="A0682D1C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287C8A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704B2A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4AF7B2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DC97D8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E02202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A4F42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2A774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DAF95C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6E0B"/>
    <w:multiLevelType w:val="hybridMultilevel"/>
    <w:tmpl w:val="B55AD82E"/>
    <w:lvl w:ilvl="0" w:tplc="C6B8146C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2EA4"/>
    <w:multiLevelType w:val="hybridMultilevel"/>
    <w:tmpl w:val="3FA646B2"/>
    <w:lvl w:ilvl="0" w:tplc="C396EB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67276"/>
    <w:multiLevelType w:val="hybridMultilevel"/>
    <w:tmpl w:val="AB24254E"/>
    <w:lvl w:ilvl="0" w:tplc="0CC0A13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17ABB"/>
    <w:multiLevelType w:val="hybridMultilevel"/>
    <w:tmpl w:val="E6A049B2"/>
    <w:lvl w:ilvl="0" w:tplc="1C88EF38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5E4C9C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C0C27A6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6B34361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4E43898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719E5D3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F0293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9C661EE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5D7E35FC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14B50D2F"/>
    <w:multiLevelType w:val="hybridMultilevel"/>
    <w:tmpl w:val="D24C246A"/>
    <w:lvl w:ilvl="0" w:tplc="E27655D2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EDEB06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57C03FA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4BC71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38A362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68D0522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D5DAA6F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AF436FE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16703F40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1BE02383"/>
    <w:multiLevelType w:val="hybridMultilevel"/>
    <w:tmpl w:val="2BBE9D6E"/>
    <w:lvl w:ilvl="0" w:tplc="15BAF964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F813F6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505A0A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DE8310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F4ABAA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C649D0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16FB6E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088838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EAA0D8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C242F"/>
    <w:multiLevelType w:val="hybridMultilevel"/>
    <w:tmpl w:val="0A82947E"/>
    <w:lvl w:ilvl="0" w:tplc="19ECC7AE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A789F0E">
      <w:start w:val="1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AD8235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C846B5D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E8C91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7F16DC04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A00E97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A5C5C86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C068434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2C707B0A"/>
    <w:multiLevelType w:val="hybridMultilevel"/>
    <w:tmpl w:val="000E59BC"/>
    <w:lvl w:ilvl="0" w:tplc="3A240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3189A"/>
    <w:multiLevelType w:val="hybridMultilevel"/>
    <w:tmpl w:val="7E1EC274"/>
    <w:lvl w:ilvl="0" w:tplc="641C0E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</w:rPr>
    </w:lvl>
    <w:lvl w:ilvl="1" w:tplc="7C8CA94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758E2FF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F2CAE0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24069B2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4DE235DC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8CF63B0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A02A674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25B85C6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657E5A6E"/>
    <w:multiLevelType w:val="hybridMultilevel"/>
    <w:tmpl w:val="9C1ED144"/>
    <w:lvl w:ilvl="0" w:tplc="992CB03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46AC5"/>
    <w:multiLevelType w:val="hybridMultilevel"/>
    <w:tmpl w:val="ACF82CFC"/>
    <w:lvl w:ilvl="0" w:tplc="0EE0FC5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1" w:tplc="08DAFF12">
      <w:start w:val="1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7C507F0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E0829E0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EC296E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363E672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D3108A6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D38FBC4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32EAB9A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78594B7D"/>
    <w:multiLevelType w:val="hybridMultilevel"/>
    <w:tmpl w:val="86A04A1A"/>
    <w:lvl w:ilvl="0" w:tplc="7F3A44B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E3254"/>
    <w:multiLevelType w:val="hybridMultilevel"/>
    <w:tmpl w:val="460EF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7F20433A"/>
    <w:multiLevelType w:val="hybridMultilevel"/>
    <w:tmpl w:val="AEA438FC"/>
    <w:lvl w:ilvl="0" w:tplc="A050866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1" w:tplc="9ADC5C2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6A213C4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A8A6619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58A491E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88F0BE9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4796AA1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CB8EF60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EBEA2F36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654333005">
    <w:abstractNumId w:val="13"/>
  </w:num>
  <w:num w:numId="2" w16cid:durableId="1005523599">
    <w:abstractNumId w:val="0"/>
  </w:num>
  <w:num w:numId="3" w16cid:durableId="611211464">
    <w:abstractNumId w:val="6"/>
  </w:num>
  <w:num w:numId="4" w16cid:durableId="334306267">
    <w:abstractNumId w:val="1"/>
  </w:num>
  <w:num w:numId="5" w16cid:durableId="1409036921">
    <w:abstractNumId w:val="12"/>
  </w:num>
  <w:num w:numId="6" w16cid:durableId="961031874">
    <w:abstractNumId w:val="9"/>
  </w:num>
  <w:num w:numId="7" w16cid:durableId="1146314651">
    <w:abstractNumId w:val="14"/>
  </w:num>
  <w:num w:numId="8" w16cid:durableId="1982079964">
    <w:abstractNumId w:val="2"/>
  </w:num>
  <w:num w:numId="9" w16cid:durableId="121459664">
    <w:abstractNumId w:val="11"/>
  </w:num>
  <w:num w:numId="10" w16cid:durableId="1553426242">
    <w:abstractNumId w:val="8"/>
  </w:num>
  <w:num w:numId="11" w16cid:durableId="995717698">
    <w:abstractNumId w:val="4"/>
  </w:num>
  <w:num w:numId="12" w16cid:durableId="319500679">
    <w:abstractNumId w:val="10"/>
  </w:num>
  <w:num w:numId="13" w16cid:durableId="498890713">
    <w:abstractNumId w:val="7"/>
  </w:num>
  <w:num w:numId="14" w16cid:durableId="631525288">
    <w:abstractNumId w:val="5"/>
  </w:num>
  <w:num w:numId="15" w16cid:durableId="27259622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AD"/>
    <w:rsid w:val="00003065"/>
    <w:rsid w:val="00003F45"/>
    <w:rsid w:val="000049D5"/>
    <w:rsid w:val="000067E6"/>
    <w:rsid w:val="0001598D"/>
    <w:rsid w:val="000238B5"/>
    <w:rsid w:val="00032021"/>
    <w:rsid w:val="00033ABD"/>
    <w:rsid w:val="000365F9"/>
    <w:rsid w:val="00036736"/>
    <w:rsid w:val="0005361E"/>
    <w:rsid w:val="00061030"/>
    <w:rsid w:val="0006125C"/>
    <w:rsid w:val="0006566F"/>
    <w:rsid w:val="000723CA"/>
    <w:rsid w:val="000B2C99"/>
    <w:rsid w:val="000B5206"/>
    <w:rsid w:val="000B5E56"/>
    <w:rsid w:val="000B6BE3"/>
    <w:rsid w:val="000C1FD2"/>
    <w:rsid w:val="000D218E"/>
    <w:rsid w:val="000D2D9F"/>
    <w:rsid w:val="000D4936"/>
    <w:rsid w:val="000E0383"/>
    <w:rsid w:val="000E3367"/>
    <w:rsid w:val="000E3991"/>
    <w:rsid w:val="000E39D2"/>
    <w:rsid w:val="000E575C"/>
    <w:rsid w:val="000E6F63"/>
    <w:rsid w:val="000F566A"/>
    <w:rsid w:val="000F7DE1"/>
    <w:rsid w:val="00100AF8"/>
    <w:rsid w:val="00103411"/>
    <w:rsid w:val="001035BF"/>
    <w:rsid w:val="00103E13"/>
    <w:rsid w:val="00104FFF"/>
    <w:rsid w:val="0010698E"/>
    <w:rsid w:val="001177AD"/>
    <w:rsid w:val="00122264"/>
    <w:rsid w:val="00122EBE"/>
    <w:rsid w:val="00130005"/>
    <w:rsid w:val="00144B4E"/>
    <w:rsid w:val="00150E19"/>
    <w:rsid w:val="00152475"/>
    <w:rsid w:val="0017270E"/>
    <w:rsid w:val="00185C07"/>
    <w:rsid w:val="001907EA"/>
    <w:rsid w:val="00190ED8"/>
    <w:rsid w:val="001920C6"/>
    <w:rsid w:val="00193FE8"/>
    <w:rsid w:val="00195D18"/>
    <w:rsid w:val="00197D16"/>
    <w:rsid w:val="001B5C05"/>
    <w:rsid w:val="001C0879"/>
    <w:rsid w:val="001E2C6E"/>
    <w:rsid w:val="001E5F27"/>
    <w:rsid w:val="001F5731"/>
    <w:rsid w:val="001F5F27"/>
    <w:rsid w:val="002016A3"/>
    <w:rsid w:val="00224315"/>
    <w:rsid w:val="00236083"/>
    <w:rsid w:val="00251D12"/>
    <w:rsid w:val="00254470"/>
    <w:rsid w:val="00256307"/>
    <w:rsid w:val="00275241"/>
    <w:rsid w:val="00275CEB"/>
    <w:rsid w:val="00276B63"/>
    <w:rsid w:val="00276E66"/>
    <w:rsid w:val="0028039D"/>
    <w:rsid w:val="002A5617"/>
    <w:rsid w:val="002B215D"/>
    <w:rsid w:val="002B278F"/>
    <w:rsid w:val="002B6BA8"/>
    <w:rsid w:val="002C027F"/>
    <w:rsid w:val="002C4723"/>
    <w:rsid w:val="002E6AA9"/>
    <w:rsid w:val="002E6EB8"/>
    <w:rsid w:val="003043DE"/>
    <w:rsid w:val="00324168"/>
    <w:rsid w:val="00330D0A"/>
    <w:rsid w:val="00330F8F"/>
    <w:rsid w:val="00331BEB"/>
    <w:rsid w:val="00336343"/>
    <w:rsid w:val="003465A6"/>
    <w:rsid w:val="003468B5"/>
    <w:rsid w:val="00356ED1"/>
    <w:rsid w:val="003613DE"/>
    <w:rsid w:val="003716AE"/>
    <w:rsid w:val="003833A0"/>
    <w:rsid w:val="00396D7F"/>
    <w:rsid w:val="003A3CF6"/>
    <w:rsid w:val="003A5AC4"/>
    <w:rsid w:val="003B7B89"/>
    <w:rsid w:val="003D3587"/>
    <w:rsid w:val="003D760B"/>
    <w:rsid w:val="003F4A3D"/>
    <w:rsid w:val="004116FC"/>
    <w:rsid w:val="00413468"/>
    <w:rsid w:val="0042454D"/>
    <w:rsid w:val="004260A2"/>
    <w:rsid w:val="00430715"/>
    <w:rsid w:val="00434EFB"/>
    <w:rsid w:val="00436F34"/>
    <w:rsid w:val="0044041B"/>
    <w:rsid w:val="00443404"/>
    <w:rsid w:val="004553F3"/>
    <w:rsid w:val="00473992"/>
    <w:rsid w:val="004752A9"/>
    <w:rsid w:val="004937F3"/>
    <w:rsid w:val="004958C8"/>
    <w:rsid w:val="004B0FFE"/>
    <w:rsid w:val="004B3BF8"/>
    <w:rsid w:val="004B6ED7"/>
    <w:rsid w:val="004E6AEC"/>
    <w:rsid w:val="004E79DC"/>
    <w:rsid w:val="00503178"/>
    <w:rsid w:val="005035D6"/>
    <w:rsid w:val="00503FE6"/>
    <w:rsid w:val="0050429A"/>
    <w:rsid w:val="005245EB"/>
    <w:rsid w:val="00531722"/>
    <w:rsid w:val="0054456D"/>
    <w:rsid w:val="00557D2F"/>
    <w:rsid w:val="00577611"/>
    <w:rsid w:val="005935AA"/>
    <w:rsid w:val="005D1933"/>
    <w:rsid w:val="0060308D"/>
    <w:rsid w:val="00605FE9"/>
    <w:rsid w:val="0060790A"/>
    <w:rsid w:val="00624ACF"/>
    <w:rsid w:val="0062566E"/>
    <w:rsid w:val="0062589E"/>
    <w:rsid w:val="006304D1"/>
    <w:rsid w:val="00632259"/>
    <w:rsid w:val="006343BB"/>
    <w:rsid w:val="0064542B"/>
    <w:rsid w:val="006479C6"/>
    <w:rsid w:val="006505CF"/>
    <w:rsid w:val="00660C4E"/>
    <w:rsid w:val="00666092"/>
    <w:rsid w:val="006759A7"/>
    <w:rsid w:val="00697A23"/>
    <w:rsid w:val="006C09D1"/>
    <w:rsid w:val="006C0E92"/>
    <w:rsid w:val="006D20CE"/>
    <w:rsid w:val="006E72C5"/>
    <w:rsid w:val="006F002A"/>
    <w:rsid w:val="006F3C8F"/>
    <w:rsid w:val="006F41DD"/>
    <w:rsid w:val="006F5DCC"/>
    <w:rsid w:val="00700B02"/>
    <w:rsid w:val="007031D7"/>
    <w:rsid w:val="0070401F"/>
    <w:rsid w:val="00711DB1"/>
    <w:rsid w:val="00715A05"/>
    <w:rsid w:val="00735B8E"/>
    <w:rsid w:val="0074761C"/>
    <w:rsid w:val="00762B6C"/>
    <w:rsid w:val="00772597"/>
    <w:rsid w:val="007733C5"/>
    <w:rsid w:val="007851C4"/>
    <w:rsid w:val="00786349"/>
    <w:rsid w:val="007916F5"/>
    <w:rsid w:val="00793331"/>
    <w:rsid w:val="00795EE4"/>
    <w:rsid w:val="0079614C"/>
    <w:rsid w:val="007B0D1D"/>
    <w:rsid w:val="007C2297"/>
    <w:rsid w:val="007C248D"/>
    <w:rsid w:val="007E41FE"/>
    <w:rsid w:val="007E7904"/>
    <w:rsid w:val="00812CA9"/>
    <w:rsid w:val="00816F15"/>
    <w:rsid w:val="008212A8"/>
    <w:rsid w:val="00830071"/>
    <w:rsid w:val="0083012E"/>
    <w:rsid w:val="00830B18"/>
    <w:rsid w:val="00850E30"/>
    <w:rsid w:val="00862572"/>
    <w:rsid w:val="00866F61"/>
    <w:rsid w:val="00873F24"/>
    <w:rsid w:val="00882C9E"/>
    <w:rsid w:val="0088477C"/>
    <w:rsid w:val="0088486E"/>
    <w:rsid w:val="00891442"/>
    <w:rsid w:val="00891CEB"/>
    <w:rsid w:val="00893558"/>
    <w:rsid w:val="008A41BD"/>
    <w:rsid w:val="008C246B"/>
    <w:rsid w:val="008C5DF5"/>
    <w:rsid w:val="008E62E4"/>
    <w:rsid w:val="008E69FF"/>
    <w:rsid w:val="008F0A00"/>
    <w:rsid w:val="008F1F57"/>
    <w:rsid w:val="00901AD8"/>
    <w:rsid w:val="009240DA"/>
    <w:rsid w:val="009265B8"/>
    <w:rsid w:val="0092708B"/>
    <w:rsid w:val="00930AA0"/>
    <w:rsid w:val="00936040"/>
    <w:rsid w:val="0093777B"/>
    <w:rsid w:val="0094118C"/>
    <w:rsid w:val="0095272D"/>
    <w:rsid w:val="00953F62"/>
    <w:rsid w:val="00960DAF"/>
    <w:rsid w:val="00964DFB"/>
    <w:rsid w:val="0096647C"/>
    <w:rsid w:val="00980221"/>
    <w:rsid w:val="00987416"/>
    <w:rsid w:val="00987EB9"/>
    <w:rsid w:val="00990327"/>
    <w:rsid w:val="00992288"/>
    <w:rsid w:val="009A07F1"/>
    <w:rsid w:val="009A275D"/>
    <w:rsid w:val="009B38BC"/>
    <w:rsid w:val="009B48BB"/>
    <w:rsid w:val="009B6FC0"/>
    <w:rsid w:val="009D223B"/>
    <w:rsid w:val="009E3B6A"/>
    <w:rsid w:val="009E6138"/>
    <w:rsid w:val="009F2129"/>
    <w:rsid w:val="009F38BE"/>
    <w:rsid w:val="009F67E7"/>
    <w:rsid w:val="00A0068D"/>
    <w:rsid w:val="00A03FB1"/>
    <w:rsid w:val="00A06776"/>
    <w:rsid w:val="00A14E01"/>
    <w:rsid w:val="00A40EC9"/>
    <w:rsid w:val="00A41F46"/>
    <w:rsid w:val="00A4301A"/>
    <w:rsid w:val="00A51664"/>
    <w:rsid w:val="00A56F45"/>
    <w:rsid w:val="00A628B6"/>
    <w:rsid w:val="00A714A3"/>
    <w:rsid w:val="00A81D1C"/>
    <w:rsid w:val="00A92243"/>
    <w:rsid w:val="00AA16DD"/>
    <w:rsid w:val="00AA1A66"/>
    <w:rsid w:val="00AA365C"/>
    <w:rsid w:val="00AA4758"/>
    <w:rsid w:val="00AA5750"/>
    <w:rsid w:val="00AB5C6E"/>
    <w:rsid w:val="00AC5086"/>
    <w:rsid w:val="00AC706C"/>
    <w:rsid w:val="00AD124E"/>
    <w:rsid w:val="00AD7E0D"/>
    <w:rsid w:val="00AE0C4B"/>
    <w:rsid w:val="00AE33FA"/>
    <w:rsid w:val="00AE41A2"/>
    <w:rsid w:val="00AF1A7D"/>
    <w:rsid w:val="00AF5F73"/>
    <w:rsid w:val="00AF6F94"/>
    <w:rsid w:val="00B0791A"/>
    <w:rsid w:val="00B121D0"/>
    <w:rsid w:val="00B12A24"/>
    <w:rsid w:val="00B136F7"/>
    <w:rsid w:val="00B15317"/>
    <w:rsid w:val="00B2036F"/>
    <w:rsid w:val="00B205D3"/>
    <w:rsid w:val="00B27EA9"/>
    <w:rsid w:val="00B306B6"/>
    <w:rsid w:val="00B30FAD"/>
    <w:rsid w:val="00B3303B"/>
    <w:rsid w:val="00B36121"/>
    <w:rsid w:val="00B449AE"/>
    <w:rsid w:val="00B57497"/>
    <w:rsid w:val="00B62DEC"/>
    <w:rsid w:val="00B63E1D"/>
    <w:rsid w:val="00B84361"/>
    <w:rsid w:val="00BB2E9C"/>
    <w:rsid w:val="00BB7E88"/>
    <w:rsid w:val="00BC4099"/>
    <w:rsid w:val="00BC4382"/>
    <w:rsid w:val="00BD0429"/>
    <w:rsid w:val="00C02F23"/>
    <w:rsid w:val="00C11FBB"/>
    <w:rsid w:val="00C1774C"/>
    <w:rsid w:val="00C17E71"/>
    <w:rsid w:val="00C2021E"/>
    <w:rsid w:val="00C23853"/>
    <w:rsid w:val="00C4533E"/>
    <w:rsid w:val="00C47C67"/>
    <w:rsid w:val="00C55041"/>
    <w:rsid w:val="00C61AAE"/>
    <w:rsid w:val="00C65B82"/>
    <w:rsid w:val="00C67FAE"/>
    <w:rsid w:val="00C8029A"/>
    <w:rsid w:val="00C93E70"/>
    <w:rsid w:val="00CA7846"/>
    <w:rsid w:val="00CB7FA9"/>
    <w:rsid w:val="00CB7FF5"/>
    <w:rsid w:val="00CD0E8F"/>
    <w:rsid w:val="00CE4BFF"/>
    <w:rsid w:val="00CF1C06"/>
    <w:rsid w:val="00CF2A3A"/>
    <w:rsid w:val="00D201D8"/>
    <w:rsid w:val="00D35586"/>
    <w:rsid w:val="00D43BF6"/>
    <w:rsid w:val="00D4579C"/>
    <w:rsid w:val="00D525AD"/>
    <w:rsid w:val="00D5547D"/>
    <w:rsid w:val="00D62D06"/>
    <w:rsid w:val="00D630F4"/>
    <w:rsid w:val="00D76433"/>
    <w:rsid w:val="00D82B3A"/>
    <w:rsid w:val="00DA4EF9"/>
    <w:rsid w:val="00DA615F"/>
    <w:rsid w:val="00DA7D5A"/>
    <w:rsid w:val="00DC49DE"/>
    <w:rsid w:val="00DD5B8C"/>
    <w:rsid w:val="00DE2CBA"/>
    <w:rsid w:val="00DE4638"/>
    <w:rsid w:val="00DE4BC8"/>
    <w:rsid w:val="00DE4F26"/>
    <w:rsid w:val="00DE5C5F"/>
    <w:rsid w:val="00DF250E"/>
    <w:rsid w:val="00DF69F1"/>
    <w:rsid w:val="00DF7B99"/>
    <w:rsid w:val="00E02976"/>
    <w:rsid w:val="00E04B56"/>
    <w:rsid w:val="00E16C85"/>
    <w:rsid w:val="00E21C74"/>
    <w:rsid w:val="00E33FFB"/>
    <w:rsid w:val="00E344C7"/>
    <w:rsid w:val="00E400D8"/>
    <w:rsid w:val="00E402F4"/>
    <w:rsid w:val="00E42079"/>
    <w:rsid w:val="00E50ED0"/>
    <w:rsid w:val="00E5580D"/>
    <w:rsid w:val="00E62FBE"/>
    <w:rsid w:val="00E63491"/>
    <w:rsid w:val="00E65A95"/>
    <w:rsid w:val="00E744A0"/>
    <w:rsid w:val="00E8157B"/>
    <w:rsid w:val="00E81758"/>
    <w:rsid w:val="00E90C7B"/>
    <w:rsid w:val="00E94BA8"/>
    <w:rsid w:val="00EC436D"/>
    <w:rsid w:val="00EC5E4C"/>
    <w:rsid w:val="00EE24B5"/>
    <w:rsid w:val="00EF0501"/>
    <w:rsid w:val="00EF17E6"/>
    <w:rsid w:val="00F004AC"/>
    <w:rsid w:val="00F06285"/>
    <w:rsid w:val="00F15E34"/>
    <w:rsid w:val="00F22092"/>
    <w:rsid w:val="00F253F2"/>
    <w:rsid w:val="00F26541"/>
    <w:rsid w:val="00F41B06"/>
    <w:rsid w:val="00F42CAC"/>
    <w:rsid w:val="00F47CF6"/>
    <w:rsid w:val="00F5642A"/>
    <w:rsid w:val="00F66ED7"/>
    <w:rsid w:val="00F87A4B"/>
    <w:rsid w:val="00F9132F"/>
    <w:rsid w:val="00F93D23"/>
    <w:rsid w:val="00FA1D24"/>
    <w:rsid w:val="00FA7F73"/>
    <w:rsid w:val="00FB0C5B"/>
    <w:rsid w:val="00FB40A9"/>
    <w:rsid w:val="00FC1524"/>
    <w:rsid w:val="00FC5993"/>
    <w:rsid w:val="00FC59E7"/>
    <w:rsid w:val="00FD1DCC"/>
    <w:rsid w:val="00FE2981"/>
    <w:rsid w:val="00FE51DD"/>
    <w:rsid w:val="00FF684E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E6ED"/>
  <w15:chartTrackingRefBased/>
  <w15:docId w15:val="{A1D96B9B-E5B9-4640-9B3B-3C398B0E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5A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22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B89"/>
  </w:style>
  <w:style w:type="paragraph" w:styleId="Footer">
    <w:name w:val="footer"/>
    <w:basedOn w:val="Normal"/>
    <w:link w:val="FooterChar"/>
    <w:uiPriority w:val="99"/>
    <w:unhideWhenUsed/>
    <w:rsid w:val="003B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B89"/>
  </w:style>
  <w:style w:type="character" w:styleId="PageNumber">
    <w:name w:val="page number"/>
    <w:basedOn w:val="DefaultParagraphFont"/>
    <w:uiPriority w:val="99"/>
    <w:semiHidden/>
    <w:unhideWhenUsed/>
    <w:rsid w:val="003B7B89"/>
  </w:style>
  <w:style w:type="character" w:styleId="Strong">
    <w:name w:val="Strong"/>
    <w:basedOn w:val="DefaultParagraphFont"/>
    <w:uiPriority w:val="22"/>
    <w:qFormat/>
    <w:rsid w:val="00185C07"/>
    <w:rPr>
      <w:b/>
      <w:bCs/>
    </w:rPr>
  </w:style>
  <w:style w:type="character" w:styleId="Hyperlink">
    <w:name w:val="Hyperlink"/>
    <w:basedOn w:val="DefaultParagraphFont"/>
    <w:uiPriority w:val="99"/>
    <w:unhideWhenUsed/>
    <w:rsid w:val="00B136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61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theminione.com/minione-videos-minione-user-manuals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Woodward, Denise</dc:creator>
  <cp:keywords/>
  <dc:description/>
  <cp:lastModifiedBy>Bordenstein, Sarah</cp:lastModifiedBy>
  <cp:revision>10</cp:revision>
  <cp:lastPrinted>2026-07-21T18:09:00Z</cp:lastPrinted>
  <dcterms:created xsi:type="dcterms:W3CDTF">2026-07-21T17:59:00Z</dcterms:created>
  <dcterms:modified xsi:type="dcterms:W3CDTF">2026-07-21T18:53:00Z</dcterms:modified>
</cp:coreProperties>
</file>